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CD9B" w14:textId="1EE750FE" w:rsidR="00A0053F" w:rsidRPr="00A0053F" w:rsidRDefault="00A0053F" w:rsidP="00A0053F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5B9BD5" w:themeColor="accent5"/>
          <w:kern w:val="36"/>
          <w:sz w:val="40"/>
          <w:szCs w:val="40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0053F">
        <w:rPr>
          <w:rFonts w:ascii="Times New Roman CYR" w:eastAsia="Times New Roman" w:hAnsi="Times New Roman CYR" w:cs="Times New Roman CYR"/>
          <w:b/>
          <w:bCs/>
          <w:color w:val="5B9BD5" w:themeColor="accent5"/>
          <w:kern w:val="36"/>
          <w:sz w:val="40"/>
          <w:szCs w:val="40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К 12</w:t>
      </w:r>
      <w:r>
        <w:rPr>
          <w:rFonts w:ascii="Times New Roman CYR" w:eastAsia="Times New Roman" w:hAnsi="Times New Roman CYR" w:cs="Times New Roman CYR"/>
          <w:b/>
          <w:bCs/>
          <w:color w:val="5B9BD5" w:themeColor="accent5"/>
          <w:kern w:val="36"/>
          <w:sz w:val="40"/>
          <w:szCs w:val="40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0</w:t>
      </w:r>
      <w:r w:rsidRPr="00A0053F">
        <w:rPr>
          <w:rFonts w:ascii="Times New Roman CYR" w:eastAsia="Times New Roman" w:hAnsi="Times New Roman CYR" w:cs="Times New Roman CYR"/>
          <w:b/>
          <w:bCs/>
          <w:color w:val="5B9BD5" w:themeColor="accent5"/>
          <w:kern w:val="36"/>
          <w:sz w:val="40"/>
          <w:szCs w:val="40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-летию со дня рождения М. А. Шолохова</w:t>
      </w:r>
    </w:p>
    <w:p w14:paraId="3A87CB59" w14:textId="7AB71879" w:rsidR="00A0053F" w:rsidRPr="00A0053F" w:rsidRDefault="00A0053F" w:rsidP="00A0053F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noProof/>
        </w:rPr>
        <w:drawing>
          <wp:inline distT="0" distB="0" distL="0" distR="0" wp14:anchorId="40362D2F" wp14:editId="7C6DF96F">
            <wp:extent cx="3827351" cy="5143500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244" cy="516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24356" w14:textId="1CDC4B3A" w:rsidR="00A0053F" w:rsidRPr="00E14159" w:rsidRDefault="00E14159" w:rsidP="00A0053F">
      <w:pPr>
        <w:shd w:val="clear" w:color="auto" w:fill="FFFFFF"/>
        <w:spacing w:line="340" w:lineRule="atLeast"/>
        <w:jc w:val="both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</w:pPr>
      <w:r w:rsidRPr="00E14159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         </w:t>
      </w:r>
      <w:r w:rsidR="00A0053F" w:rsidRPr="00A0053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24 мая 2025 года исполняется 12</w:t>
      </w:r>
      <w:r w:rsidR="00A0053F" w:rsidRPr="00E14159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0</w:t>
      </w:r>
      <w:r w:rsidR="00A0053F" w:rsidRPr="00A0053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 xml:space="preserve"> лет со дня рождения Михаила Александровича Шолохова (190</w:t>
      </w:r>
      <w:r w:rsidR="00A0053F" w:rsidRPr="00E14159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5</w:t>
      </w:r>
      <w:r w:rsidR="00A0053F" w:rsidRPr="00A0053F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–1984) — одного из самых значимых советских писателей, лауреата Нобелевской премии по литературе. Его роман «Тихий Дон» стал эпохальным произведением, но в жизни автора было немало загадок и интересных моментов</w:t>
      </w:r>
      <w:r w:rsidR="00A0053F" w:rsidRPr="00E14159"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.</w:t>
      </w:r>
    </w:p>
    <w:p w14:paraId="1D5A1A48" w14:textId="24AF104D" w:rsidR="00A0053F" w:rsidRPr="00A0053F" w:rsidRDefault="00A0053F" w:rsidP="00A0053F">
      <w:pPr>
        <w:shd w:val="clear" w:color="auto" w:fill="FFFFFF"/>
        <w:spacing w:line="3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5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Представляем интересные факты из жизни писателя:</w:t>
      </w:r>
    </w:p>
    <w:p w14:paraId="67F8B937" w14:textId="78902D89" w:rsidR="00A0053F" w:rsidRPr="00A0053F" w:rsidRDefault="00A0053F" w:rsidP="00A0053F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0053F">
        <w:rPr>
          <w:color w:val="000000"/>
          <w:sz w:val="28"/>
          <w:szCs w:val="28"/>
        </w:rPr>
        <w:t xml:space="preserve"> </w:t>
      </w:r>
      <w:r w:rsidRPr="00A0053F">
        <w:rPr>
          <w:color w:val="333333"/>
          <w:sz w:val="28"/>
          <w:szCs w:val="28"/>
        </w:rPr>
        <w:t>До 1913 года будущий писатель носил фамилию Кузнецов.  Сменить её на Шолохов он смог только после венчания с отцом, которое стало возможным после смерти атамана Кузнецова. </w:t>
      </w:r>
      <w:r w:rsidRPr="00A0053F">
        <w:rPr>
          <w:color w:val="333333"/>
          <w:sz w:val="28"/>
          <w:szCs w:val="28"/>
        </w:rPr>
        <w:t xml:space="preserve"> </w:t>
      </w:r>
    </w:p>
    <w:p w14:paraId="4BE651C4" w14:textId="1A8D9DE3" w:rsidR="00A0053F" w:rsidRPr="00A0053F" w:rsidRDefault="00A0053F" w:rsidP="00A0053F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0053F">
        <w:rPr>
          <w:color w:val="333333"/>
          <w:sz w:val="28"/>
          <w:szCs w:val="28"/>
        </w:rPr>
        <w:t>Шолохов окончил всего четыре класса школы.  Покинуть гимназию, в которой он учился, пришлось из-за наступления немецких войск. После окончания войны возвращаться к обучению он не захотел. </w:t>
      </w:r>
      <w:r w:rsidRPr="00A0053F">
        <w:rPr>
          <w:color w:val="333333"/>
          <w:sz w:val="28"/>
          <w:szCs w:val="28"/>
        </w:rPr>
        <w:t xml:space="preserve"> </w:t>
      </w:r>
    </w:p>
    <w:p w14:paraId="5DDB9D6D" w14:textId="23B12CA1" w:rsidR="00A0053F" w:rsidRPr="00A0053F" w:rsidRDefault="00A0053F" w:rsidP="00A0053F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0053F">
        <w:rPr>
          <w:color w:val="333333"/>
          <w:sz w:val="28"/>
          <w:szCs w:val="28"/>
        </w:rPr>
        <w:t>В 1922 году Шолохова арестовали за превышение полномочий, когда он работал налоговым инспектором.  Родители с помощью поддельных документов и денежного залога смогли выручить Михаила Александровича. В итоге вместо расстрела ему присудили год исправительных работ. </w:t>
      </w:r>
      <w:r w:rsidRPr="00A0053F">
        <w:rPr>
          <w:color w:val="333333"/>
          <w:sz w:val="28"/>
          <w:szCs w:val="28"/>
        </w:rPr>
        <w:t xml:space="preserve"> </w:t>
      </w:r>
    </w:p>
    <w:p w14:paraId="4D33348A" w14:textId="19B7E329" w:rsidR="00A0053F" w:rsidRPr="00A0053F" w:rsidRDefault="00A0053F" w:rsidP="00A0053F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0053F">
        <w:rPr>
          <w:color w:val="333333"/>
          <w:sz w:val="28"/>
          <w:szCs w:val="28"/>
        </w:rPr>
        <w:lastRenderedPageBreak/>
        <w:t>Когда Михаилу Александровичу исполнилось 19 лет, он женился. Со своей женой Марией Петровной он прожил более 60 лет. В браке у пары родились четверо детей. </w:t>
      </w:r>
      <w:r w:rsidRPr="00A0053F">
        <w:rPr>
          <w:color w:val="333333"/>
          <w:sz w:val="28"/>
          <w:szCs w:val="28"/>
        </w:rPr>
        <w:t xml:space="preserve"> </w:t>
      </w:r>
    </w:p>
    <w:p w14:paraId="40737916" w14:textId="0E467DD3" w:rsidR="00A0053F" w:rsidRPr="00A0053F" w:rsidRDefault="00A0053F" w:rsidP="00A0053F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0053F">
        <w:rPr>
          <w:color w:val="333333"/>
          <w:sz w:val="28"/>
          <w:szCs w:val="28"/>
        </w:rPr>
        <w:t>Всю свою жизнь Шолохов поддерживал родную станицу. Во время Великой Отечественной войны её жителям пришлось очень тяжело. Когда писатель узнал о голоде и холоде в родном селении, он добился для жителей дополнительного продовольствия и строительных материалов. </w:t>
      </w:r>
      <w:r w:rsidRPr="00A0053F">
        <w:rPr>
          <w:color w:val="333333"/>
          <w:sz w:val="28"/>
          <w:szCs w:val="28"/>
        </w:rPr>
        <w:t xml:space="preserve"> </w:t>
      </w:r>
    </w:p>
    <w:p w14:paraId="28F90A80" w14:textId="121825BB" w:rsidR="00A0053F" w:rsidRPr="00A0053F" w:rsidRDefault="00A0053F" w:rsidP="00A0053F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0053F">
        <w:rPr>
          <w:color w:val="333333"/>
          <w:sz w:val="28"/>
          <w:szCs w:val="28"/>
        </w:rPr>
        <w:t>В 1965 году с одобрения руководства Советской власти Шолохов получил Нобелевскую премию. Деньги от премии он пожертвует на строительство школы в родной станице. </w:t>
      </w:r>
      <w:r w:rsidRPr="00A0053F">
        <w:rPr>
          <w:color w:val="333333"/>
          <w:sz w:val="28"/>
          <w:szCs w:val="28"/>
        </w:rPr>
        <w:t xml:space="preserve"> </w:t>
      </w:r>
    </w:p>
    <w:p w14:paraId="75148B3E" w14:textId="436C33DA" w:rsidR="00A0053F" w:rsidRDefault="00A0053F" w:rsidP="00A0053F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color w:val="333333"/>
          <w:sz w:val="28"/>
          <w:szCs w:val="28"/>
        </w:rPr>
      </w:pPr>
      <w:r w:rsidRPr="00A0053F">
        <w:rPr>
          <w:color w:val="333333"/>
          <w:sz w:val="28"/>
          <w:szCs w:val="28"/>
        </w:rPr>
        <w:t>Писателя похоронили не на кладбище, а на берегу Дона в саду собственного дома. Там же восемь лет спустя похоронили и его жену. </w:t>
      </w:r>
    </w:p>
    <w:p w14:paraId="5E069E4B" w14:textId="183973B8" w:rsidR="00CC5BEC" w:rsidRPr="00E14159" w:rsidRDefault="00A0053F" w:rsidP="00CC5BEC">
      <w:pPr>
        <w:pStyle w:val="futurismarkdown-listitem"/>
        <w:shd w:val="clear" w:color="auto" w:fill="FFFFFF"/>
        <w:spacing w:after="120" w:afterAutospacing="0"/>
        <w:ind w:firstLine="709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A0053F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="00CC5BE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14159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Михаил Шолохов остаётся одной из самых противоречивых и ярких фигур русской литературы XX века. Его жизнь была полна загадок, но его книги — вне времени. </w:t>
      </w:r>
    </w:p>
    <w:p w14:paraId="3D1CD276" w14:textId="489926B0" w:rsidR="00CC5BEC" w:rsidRDefault="00E14159" w:rsidP="00E14159">
      <w:pPr>
        <w:pStyle w:val="futurismarkdown-listitem"/>
        <w:shd w:val="clear" w:color="auto" w:fill="FFFFFF"/>
        <w:spacing w:after="12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D1F6402" wp14:editId="1D05D76F">
            <wp:extent cx="6570980" cy="895350"/>
            <wp:effectExtent l="0" t="0" r="127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30ED" w14:textId="3B5146EE" w:rsidR="00CC5BEC" w:rsidRDefault="00CC5BEC" w:rsidP="00E14159">
      <w:pPr>
        <w:pStyle w:val="futurismarkdown-listitem"/>
        <w:shd w:val="clear" w:color="auto" w:fill="FFFFFF"/>
        <w:spacing w:after="120" w:afterAutospacing="0"/>
        <w:ind w:firstLine="709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CC5BEC">
        <w:rPr>
          <w:rFonts w:ascii="Times New Roman CYR" w:hAnsi="Times New Roman CYR" w:cs="Times New Roman CYR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Книжная выставка, посвященная юбилею писателя</w:t>
      </w:r>
      <w:r w:rsidR="00A0053F" w:rsidRPr="00A0053F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A0053F" w:rsidRPr="00CC5BE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«Любите книгу — источник знаний!» </w:t>
      </w:r>
    </w:p>
    <w:p w14:paraId="668CD022" w14:textId="321A0A98" w:rsidR="00A0053F" w:rsidRPr="00A0053F" w:rsidRDefault="00A0053F" w:rsidP="00CC5BEC">
      <w:pPr>
        <w:pStyle w:val="futurismarkdown-listitem"/>
        <w:shd w:val="clear" w:color="auto" w:fill="FFFFFF"/>
        <w:spacing w:before="0" w:beforeAutospacing="0" w:after="120" w:afterAutospacing="0"/>
        <w:ind w:firstLine="709"/>
        <w:jc w:val="right"/>
        <w:rPr>
          <w:color w:val="333333"/>
          <w:sz w:val="28"/>
          <w:szCs w:val="28"/>
        </w:rPr>
      </w:pPr>
      <w:r w:rsidRPr="00CC5BE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(М. А. Шолохов)</w:t>
      </w:r>
    </w:p>
    <w:p w14:paraId="133078F2" w14:textId="4643E4FD" w:rsidR="004851E4" w:rsidRDefault="00CC5BEC" w:rsidP="00CC5BE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CA48EAC" wp14:editId="7BC025EA">
            <wp:extent cx="5945006" cy="32385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45" cy="324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A3AA" w14:textId="6DF77DDB" w:rsidR="00E14159" w:rsidRPr="00A0053F" w:rsidRDefault="00E14159" w:rsidP="00CC5BE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A4373D" wp14:editId="6E65328D">
            <wp:extent cx="6570980" cy="895350"/>
            <wp:effectExtent l="0" t="0" r="127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159" w:rsidRPr="00A0053F" w:rsidSect="00A0053F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930"/>
    <w:multiLevelType w:val="multilevel"/>
    <w:tmpl w:val="C1E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96"/>
    <w:rsid w:val="004851E4"/>
    <w:rsid w:val="005017BC"/>
    <w:rsid w:val="008A0175"/>
    <w:rsid w:val="00A0053F"/>
    <w:rsid w:val="00CC5BEC"/>
    <w:rsid w:val="00E14159"/>
    <w:rsid w:val="00E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A685"/>
  <w15:chartTrackingRefBased/>
  <w15:docId w15:val="{556E0141-9033-4265-AA58-22569519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0053F"/>
    <w:rPr>
      <w:i/>
      <w:iCs/>
    </w:rPr>
  </w:style>
  <w:style w:type="character" w:styleId="a4">
    <w:name w:val="Hyperlink"/>
    <w:basedOn w:val="a0"/>
    <w:uiPriority w:val="99"/>
    <w:semiHidden/>
    <w:unhideWhenUsed/>
    <w:rsid w:val="00A0053F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A0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17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2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2025-05-14T06:45:00Z</dcterms:created>
  <dcterms:modified xsi:type="dcterms:W3CDTF">2025-05-14T06:47:00Z</dcterms:modified>
</cp:coreProperties>
</file>