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42149" w14:textId="7EAD3E3F" w:rsidR="00305223" w:rsidRDefault="00305223" w:rsidP="00305223">
      <w:pPr>
        <w:spacing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17 марта 2025 в ГБПОУ «Донецкий горный технологический техникум» проведён профилактический  информаторий «Ответственность несовершенолетних за употребление</w:t>
      </w:r>
      <w:r w:rsidR="00EE222C">
        <w:rPr>
          <w:rFonts w:ascii="Times New Roman" w:hAnsi="Times New Roman"/>
          <w:noProof/>
          <w:sz w:val="24"/>
          <w:szCs w:val="24"/>
        </w:rPr>
        <w:t xml:space="preserve"> и распространение</w:t>
      </w:r>
      <w:r>
        <w:rPr>
          <w:rFonts w:ascii="Times New Roman" w:hAnsi="Times New Roman"/>
          <w:noProof/>
          <w:sz w:val="24"/>
          <w:szCs w:val="24"/>
        </w:rPr>
        <w:t xml:space="preserve"> наркотиков» в рамках Всероссийской комплексной оперативно-профилактической операции «</w:t>
      </w:r>
      <w:r w:rsidR="00EE222C">
        <w:rPr>
          <w:rFonts w:ascii="Times New Roman" w:hAnsi="Times New Roman"/>
          <w:noProof/>
          <w:sz w:val="24"/>
          <w:szCs w:val="24"/>
        </w:rPr>
        <w:t>Чистое поколение 2025</w:t>
      </w:r>
      <w:r>
        <w:rPr>
          <w:rFonts w:ascii="Times New Roman" w:hAnsi="Times New Roman"/>
          <w:noProof/>
          <w:sz w:val="24"/>
          <w:szCs w:val="24"/>
        </w:rPr>
        <w:t>», при информационном обеспечении,   предоставленном</w:t>
      </w:r>
      <w:r w:rsidR="00EE222C">
        <w:rPr>
          <w:rFonts w:ascii="Times New Roman" w:hAnsi="Times New Roman"/>
          <w:noProof/>
          <w:sz w:val="24"/>
          <w:szCs w:val="24"/>
        </w:rPr>
        <w:t xml:space="preserve"> Врио</w:t>
      </w:r>
      <w:r>
        <w:rPr>
          <w:rFonts w:ascii="Times New Roman" w:hAnsi="Times New Roman"/>
          <w:noProof/>
          <w:sz w:val="24"/>
          <w:szCs w:val="24"/>
        </w:rPr>
        <w:t xml:space="preserve"> заместител</w:t>
      </w:r>
      <w:r w:rsidR="00EE222C">
        <w:rPr>
          <w:rFonts w:ascii="Times New Roman" w:hAnsi="Times New Roman"/>
          <w:noProof/>
          <w:sz w:val="24"/>
          <w:szCs w:val="24"/>
        </w:rPr>
        <w:t xml:space="preserve">я </w:t>
      </w:r>
      <w:r>
        <w:rPr>
          <w:rFonts w:ascii="Times New Roman" w:hAnsi="Times New Roman"/>
          <w:noProof/>
          <w:sz w:val="24"/>
          <w:szCs w:val="24"/>
        </w:rPr>
        <w:t>начальника отдела</w:t>
      </w:r>
      <w:r w:rsidR="00EE222C">
        <w:rPr>
          <w:rFonts w:ascii="Times New Roman" w:hAnsi="Times New Roman"/>
          <w:noProof/>
          <w:sz w:val="24"/>
          <w:szCs w:val="24"/>
        </w:rPr>
        <w:t xml:space="preserve"> </w:t>
      </w:r>
      <w:r w:rsidR="00EE222C" w:rsidRPr="00EE222C">
        <w:rPr>
          <w:rFonts w:ascii="Times New Roman" w:hAnsi="Times New Roman"/>
          <w:noProof/>
          <w:sz w:val="24"/>
          <w:szCs w:val="24"/>
        </w:rPr>
        <w:t xml:space="preserve">участковых уполномоченных полиции и по делам несовершеннолетних </w:t>
      </w:r>
      <w:r>
        <w:rPr>
          <w:rFonts w:ascii="Times New Roman" w:hAnsi="Times New Roman"/>
          <w:noProof/>
          <w:sz w:val="24"/>
          <w:szCs w:val="24"/>
        </w:rPr>
        <w:t xml:space="preserve">отдела полиции №8 (по обслуживанию Петровского района г.Донецка) УВМД России «Донецкое» </w:t>
      </w:r>
      <w:r w:rsidR="00EE222C">
        <w:rPr>
          <w:rFonts w:ascii="Times New Roman" w:hAnsi="Times New Roman"/>
          <w:noProof/>
          <w:sz w:val="24"/>
          <w:szCs w:val="24"/>
        </w:rPr>
        <w:t>майором полиции АпанасенкоА.А.</w:t>
      </w:r>
      <w:r>
        <w:rPr>
          <w:rFonts w:ascii="Times New Roman" w:hAnsi="Times New Roman"/>
          <w:noProof/>
          <w:sz w:val="24"/>
          <w:szCs w:val="24"/>
        </w:rPr>
        <w:t>..Материалы размещены в открытой группе ВКонтакте.</w:t>
      </w:r>
      <w:r>
        <w:rPr>
          <w:rFonts w:ascii="Times New Roman" w:hAnsi="Times New Roman"/>
          <w:sz w:val="24"/>
          <w:szCs w:val="24"/>
        </w:rPr>
        <w:t xml:space="preserve">В ходе мероприятия раскрыта уголовная и административная ответственность.  </w:t>
      </w:r>
      <w:r w:rsidR="00EE222C">
        <w:rPr>
          <w:rFonts w:ascii="Times New Roman" w:hAnsi="Times New Roman"/>
          <w:sz w:val="24"/>
          <w:szCs w:val="24"/>
        </w:rPr>
        <w:t>Названы</w:t>
      </w:r>
      <w:r>
        <w:rPr>
          <w:rFonts w:ascii="Times New Roman" w:hAnsi="Times New Roman"/>
          <w:sz w:val="24"/>
          <w:szCs w:val="24"/>
        </w:rPr>
        <w:t xml:space="preserve"> причины совершения наркоманами преступлений, приведены правовые документы о наказании за изготовление, приобретение, хранение, сбыт, хищение наркотиков. </w:t>
      </w:r>
    </w:p>
    <w:p w14:paraId="1E0B75E0" w14:textId="4B403543" w:rsidR="005A5161" w:rsidRDefault="00E87E4E">
      <w:r>
        <w:rPr>
          <w:noProof/>
        </w:rPr>
        <w:drawing>
          <wp:inline distT="0" distB="0" distL="0" distR="0" wp14:anchorId="316A6EE2" wp14:editId="18A31697">
            <wp:extent cx="5468620" cy="311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48331D" w14:textId="14636E67" w:rsidR="004B1CBE" w:rsidRDefault="004B1CBE">
      <w:r>
        <w:rPr>
          <w:noProof/>
        </w:rPr>
        <w:drawing>
          <wp:inline distT="0" distB="0" distL="0" distR="0" wp14:anchorId="73FF11CA" wp14:editId="1B407F61">
            <wp:extent cx="5419725" cy="38227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1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014"/>
    <w:rsid w:val="00241F2F"/>
    <w:rsid w:val="00305223"/>
    <w:rsid w:val="0031309E"/>
    <w:rsid w:val="004B1CBE"/>
    <w:rsid w:val="00B53014"/>
    <w:rsid w:val="00E87E4E"/>
    <w:rsid w:val="00EE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DBB71"/>
  <w15:chartTrackingRefBased/>
  <w15:docId w15:val="{1D43509F-1804-4E3B-868C-DD7D4E1B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22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2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Lusy Lusy</dc:creator>
  <cp:keywords/>
  <dc:description/>
  <cp:lastModifiedBy>Lusy Lusy</cp:lastModifiedBy>
  <cp:revision>9</cp:revision>
  <dcterms:created xsi:type="dcterms:W3CDTF">2025-03-17T09:46:00Z</dcterms:created>
  <dcterms:modified xsi:type="dcterms:W3CDTF">2025-03-17T10:01:00Z</dcterms:modified>
</cp:coreProperties>
</file>