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6CCE" w14:textId="77777777" w:rsidR="000620F0" w:rsidRDefault="000620F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3011E" w14:textId="238A9922" w:rsidR="00403C74" w:rsidRDefault="0063680E" w:rsidP="00403C74">
      <w:pPr>
        <w:pStyle w:val="a4"/>
        <w:jc w:val="both"/>
      </w:pPr>
      <w:r>
        <w:t xml:space="preserve">     </w:t>
      </w:r>
      <w:r w:rsidR="004E4AFF">
        <w:t>09</w:t>
      </w:r>
      <w:r>
        <w:t xml:space="preserve"> </w:t>
      </w:r>
      <w:r w:rsidR="004E4AFF">
        <w:t>декабря</w:t>
      </w:r>
      <w:r w:rsidR="00403C74" w:rsidRPr="000620F0">
        <w:t xml:space="preserve"> 202</w:t>
      </w:r>
      <w:r w:rsidR="00C312E5">
        <w:t>4</w:t>
      </w:r>
      <w:r w:rsidR="00403C74" w:rsidRPr="000620F0">
        <w:t xml:space="preserve"> в ГБПОУ «Донецкий горный технологический техникум» </w:t>
      </w:r>
      <w:r w:rsidR="00C312E5">
        <w:t xml:space="preserve">в рамках  оперативно-профилактического мероприятия «Нет ненависти и вражде», </w:t>
      </w:r>
      <w:r w:rsidR="00403C74" w:rsidRPr="000620F0">
        <w:t xml:space="preserve">проведён </w:t>
      </w:r>
      <w:r w:rsidR="004E4AFF">
        <w:t xml:space="preserve">правовой </w:t>
      </w:r>
      <w:r>
        <w:t xml:space="preserve">профилактический </w:t>
      </w:r>
      <w:r w:rsidR="004E4AFF">
        <w:t>всеобуч</w:t>
      </w:r>
      <w:r>
        <w:t xml:space="preserve"> </w:t>
      </w:r>
      <w:r w:rsidR="00403C74" w:rsidRPr="000620F0">
        <w:t xml:space="preserve"> «</w:t>
      </w:r>
      <w:r w:rsidR="004E4AFF">
        <w:t>Понятие экстремизма и ответственность</w:t>
      </w:r>
      <w:r w:rsidR="00403C74" w:rsidRPr="000620F0">
        <w:t xml:space="preserve">», </w:t>
      </w:r>
      <w:r w:rsidR="00C312E5">
        <w:t xml:space="preserve">направленный на формирование нетерпимости к экстремистской идеологии и негативного отношения к радикальным движениям, вражде и ксенофобии,  </w:t>
      </w:r>
      <w:r w:rsidR="00403C74" w:rsidRPr="000620F0">
        <w:t>при информационно</w:t>
      </w:r>
      <w:r w:rsidR="00EC54C7">
        <w:t xml:space="preserve">м обеспечении, предоставленном </w:t>
      </w:r>
      <w:r w:rsidR="00403C74" w:rsidRPr="000620F0">
        <w:t xml:space="preserve"> </w:t>
      </w:r>
      <w:r w:rsidR="00EC54C7" w:rsidRPr="00EC54C7">
        <w:t>заместителем начальника отдела-начальником отделения по делам несовершеннолетних отдела участковых уполномоченных полиции и по делам несовершеннолетних отдела полиции №8 (по обслуживанию Петровского района г.Донецка) УВМД России «Донецкое» подполковником полиции Терентьевой Г.Г. .Материалы размещены в открытой группе ВКонтакте, для  родителей -в родительском чате.</w:t>
      </w:r>
    </w:p>
    <w:p w14:paraId="11E55BDA" w14:textId="27992085" w:rsidR="0063680E" w:rsidRPr="000620F0" w:rsidRDefault="0063680E" w:rsidP="00403C74">
      <w:pPr>
        <w:pStyle w:val="a4"/>
        <w:jc w:val="both"/>
      </w:pPr>
      <w:r>
        <w:t xml:space="preserve">         В ходе мероприятия </w:t>
      </w:r>
      <w:r w:rsidR="004E4AFF">
        <w:t xml:space="preserve">раскрыто понятие экстремизма с ссылкой на законодательную базу, указана мера административной и уголовной ответственности в зависимости от тяжести правонарушения и степени опасности для общества. Подчёркнуто, что профилактикой вовлечения в экстремистскую деятельность является соблюдение </w:t>
      </w:r>
      <w:r w:rsidR="00ED42EA">
        <w:t>цифровой гигиены при общении в виртуальном пространстве.</w:t>
      </w:r>
    </w:p>
    <w:p w14:paraId="4E962CA3" w14:textId="1ED1BB19" w:rsidR="00403C74" w:rsidRPr="00B5701A" w:rsidRDefault="00403C74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B5230" w14:textId="59FA0D90" w:rsidR="00B5701A" w:rsidRDefault="008F4966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7F9610" wp14:editId="1FF41D8A">
            <wp:extent cx="301942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67997F" wp14:editId="3DA0B986">
            <wp:extent cx="2886075" cy="2905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3CE1" w14:textId="77777777" w:rsidR="008F4966" w:rsidRDefault="008F4966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CF605" w14:textId="5DC8948A" w:rsidR="00BC2EC5" w:rsidRDefault="008F4966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03ED15" wp14:editId="720E453D">
            <wp:extent cx="3019425" cy="2733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738C55" wp14:editId="4F5A4DE4">
            <wp:extent cx="27813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DA6BC5" w14:textId="4A65072F" w:rsidR="00067709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16CC5" w14:textId="1D467B1D" w:rsidR="00067709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DCE32" w14:textId="56F2FECC" w:rsidR="00067709" w:rsidRPr="00A42803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6FDF4" w14:textId="716360DE" w:rsidR="005A5161" w:rsidRPr="00A42803" w:rsidRDefault="008F4966" w:rsidP="00BC2E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5161" w:rsidRPr="00A42803" w:rsidSect="00403C74">
      <w:pgSz w:w="11906" w:h="16838"/>
      <w:pgMar w:top="709" w:right="850" w:bottom="1134" w:left="1701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B79E" w14:textId="77777777" w:rsidR="009B5003" w:rsidRDefault="009B5003" w:rsidP="00B5701A">
      <w:pPr>
        <w:spacing w:after="0" w:line="240" w:lineRule="auto"/>
      </w:pPr>
      <w:r>
        <w:separator/>
      </w:r>
    </w:p>
  </w:endnote>
  <w:endnote w:type="continuationSeparator" w:id="0">
    <w:p w14:paraId="155356EE" w14:textId="77777777" w:rsidR="009B5003" w:rsidRDefault="009B5003" w:rsidP="00B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16ED2" w14:textId="77777777" w:rsidR="009B5003" w:rsidRDefault="009B5003" w:rsidP="00B5701A">
      <w:pPr>
        <w:spacing w:after="0" w:line="240" w:lineRule="auto"/>
      </w:pPr>
      <w:r>
        <w:separator/>
      </w:r>
    </w:p>
  </w:footnote>
  <w:footnote w:type="continuationSeparator" w:id="0">
    <w:p w14:paraId="47F0FA33" w14:textId="77777777" w:rsidR="009B5003" w:rsidRDefault="009B5003" w:rsidP="00B5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F5"/>
    <w:rsid w:val="000148A5"/>
    <w:rsid w:val="000620F0"/>
    <w:rsid w:val="00067709"/>
    <w:rsid w:val="00161178"/>
    <w:rsid w:val="00241F2F"/>
    <w:rsid w:val="0031309E"/>
    <w:rsid w:val="00403C74"/>
    <w:rsid w:val="004656D3"/>
    <w:rsid w:val="004E4AFF"/>
    <w:rsid w:val="0054118B"/>
    <w:rsid w:val="00545386"/>
    <w:rsid w:val="00580D76"/>
    <w:rsid w:val="0063680E"/>
    <w:rsid w:val="006B0258"/>
    <w:rsid w:val="006B082E"/>
    <w:rsid w:val="00746B7F"/>
    <w:rsid w:val="007670DF"/>
    <w:rsid w:val="007B2B4F"/>
    <w:rsid w:val="007E39DF"/>
    <w:rsid w:val="00866FA5"/>
    <w:rsid w:val="008F35DC"/>
    <w:rsid w:val="008F4966"/>
    <w:rsid w:val="0090744D"/>
    <w:rsid w:val="009B5003"/>
    <w:rsid w:val="00A42803"/>
    <w:rsid w:val="00A966F5"/>
    <w:rsid w:val="00B5701A"/>
    <w:rsid w:val="00BC2EC5"/>
    <w:rsid w:val="00BE3EF2"/>
    <w:rsid w:val="00C312E5"/>
    <w:rsid w:val="00C442E0"/>
    <w:rsid w:val="00C54566"/>
    <w:rsid w:val="00DC6FF3"/>
    <w:rsid w:val="00E23B7A"/>
    <w:rsid w:val="00EA0511"/>
    <w:rsid w:val="00EC54C7"/>
    <w:rsid w:val="00ED42EA"/>
    <w:rsid w:val="00F00048"/>
    <w:rsid w:val="00F7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5617C"/>
  <w15:docId w15:val="{79465316-ADB0-46F4-B50A-46659D1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6FF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1A"/>
  </w:style>
  <w:style w:type="paragraph" w:styleId="a6">
    <w:name w:val="footer"/>
    <w:basedOn w:val="a"/>
    <w:link w:val="a7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1A"/>
  </w:style>
  <w:style w:type="paragraph" w:styleId="a8">
    <w:name w:val="Balloon Text"/>
    <w:basedOn w:val="a"/>
    <w:link w:val="a9"/>
    <w:uiPriority w:val="99"/>
    <w:semiHidden/>
    <w:unhideWhenUsed/>
    <w:rsid w:val="0040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42</cp:revision>
  <cp:lastPrinted>2023-11-07T07:43:00Z</cp:lastPrinted>
  <dcterms:created xsi:type="dcterms:W3CDTF">2023-03-24T07:02:00Z</dcterms:created>
  <dcterms:modified xsi:type="dcterms:W3CDTF">2024-12-10T10:23:00Z</dcterms:modified>
</cp:coreProperties>
</file>