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039B" w14:textId="1D243F5F" w:rsidR="00623A76" w:rsidRDefault="002C0004" w:rsidP="002C0004">
      <w:pPr>
        <w:spacing w:after="300" w:line="240" w:lineRule="auto"/>
        <w:jc w:val="center"/>
        <w:outlineLvl w:val="0"/>
        <w:rPr>
          <w:rFonts w:ascii="Arial" w:hAnsi="Arial" w:cs="Arial"/>
          <w:color w:val="4472C4" w:themeColor="accent1"/>
          <w:sz w:val="52"/>
          <w:szCs w:val="5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004">
        <w:rPr>
          <w:rFonts w:ascii="Arial" w:hAnsi="Arial" w:cs="Arial"/>
          <w:color w:val="4472C4" w:themeColor="accent1"/>
          <w:sz w:val="52"/>
          <w:szCs w:val="5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"Альфред Шнитке"</w:t>
      </w:r>
      <w:r w:rsidRPr="002C0004">
        <w:rPr>
          <w:rFonts w:ascii="Arial" w:hAnsi="Arial" w:cs="Arial"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8366F8">
        <w:rPr>
          <w:rFonts w:ascii="Arial" w:hAnsi="Arial" w:cs="Arial"/>
          <w:color w:val="4472C4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90 лет со дня рождения композитора</w:t>
      </w:r>
    </w:p>
    <w:p w14:paraId="129FD8AF" w14:textId="7880D862" w:rsidR="002C0004" w:rsidRDefault="002C0004" w:rsidP="002C0004">
      <w:pPr>
        <w:spacing w:after="300" w:line="240" w:lineRule="auto"/>
        <w:jc w:val="center"/>
        <w:outlineLvl w:val="0"/>
        <w:rPr>
          <w:rFonts w:ascii="Arial" w:hAnsi="Arial" w:cs="Arial"/>
          <w:color w:val="4472C4" w:themeColor="accent1"/>
          <w:sz w:val="52"/>
          <w:szCs w:val="5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66F8">
        <w:rPr>
          <w:rFonts w:ascii="Arial" w:hAnsi="Arial" w:cs="Arial"/>
          <w:color w:val="0070C0"/>
          <w:sz w:val="36"/>
          <w:szCs w:val="36"/>
          <w:shd w:val="clear" w:color="auto" w:fill="FFFFFF"/>
        </w:rPr>
        <w:t>24 ноября 1934 – 3 августа 1998 гг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.</w:t>
      </w:r>
    </w:p>
    <w:p w14:paraId="2A5D7677" w14:textId="4AF85C9E" w:rsidR="002C0004" w:rsidRDefault="002C0004" w:rsidP="002C0004">
      <w:pPr>
        <w:spacing w:after="300" w:line="240" w:lineRule="auto"/>
        <w:jc w:val="center"/>
        <w:outlineLvl w:val="0"/>
        <w:rPr>
          <w:rFonts w:ascii="Arial" w:hAnsi="Arial" w:cs="Arial"/>
          <w:color w:val="4472C4" w:themeColor="accent1"/>
          <w:sz w:val="52"/>
          <w:szCs w:val="5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E0B9DE2" wp14:editId="1CFFD1E7">
            <wp:extent cx="5940425" cy="3339465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047F1" w14:textId="77777777" w:rsidR="002C0004" w:rsidRPr="008366F8" w:rsidRDefault="002C0004" w:rsidP="002C0004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4472C4" w:themeColor="accent1"/>
          <w:kern w:val="36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66F8">
        <w:rPr>
          <w:rFonts w:ascii="Times New Roman" w:eastAsia="Times New Roman" w:hAnsi="Times New Roman" w:cs="Times New Roman"/>
          <w:color w:val="4472C4" w:themeColor="accent1"/>
          <w:kern w:val="36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Альфред Гарриевич Шнитке — советский и российский композитор, музыкальный педагог, заслуженный деятель искусств, известный музыковед. Награждён Государственной премией РСФСР и Российской федерации. В его творческой копилке 4 оперы, 10 симфоний, 15 концертов инструментальной музыки. Так же он является автором многочисленных хоровых, вокальных произведений.</w:t>
      </w:r>
    </w:p>
    <w:p w14:paraId="5EBBA461" w14:textId="01FA1DEB" w:rsidR="002C0004" w:rsidRPr="008366F8" w:rsidRDefault="002C0004" w:rsidP="002C0004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4472C4" w:themeColor="accent1"/>
          <w:kern w:val="36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66F8">
        <w:rPr>
          <w:rFonts w:ascii="Times New Roman" w:eastAsia="Times New Roman" w:hAnsi="Times New Roman" w:cs="Times New Roman"/>
          <w:color w:val="4472C4" w:themeColor="accent1"/>
          <w:kern w:val="36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Альфред Шнитке –оставил большое наследие в искусстве. Его произведения и сейчас довольно часто исполняют современные музыканты. Музыка знаменитого композитора была одинаково востребована и признана как за рубежом, так и у нас в стране. Его уникальная музыка отличалась яркой индивидуальностью. Сочинения Шнитке по-своему неповторимы.</w:t>
      </w:r>
    </w:p>
    <w:p w14:paraId="4DE714F2" w14:textId="77777777" w:rsidR="002C0004" w:rsidRPr="002F23F5" w:rsidRDefault="002C0004" w:rsidP="008366F8">
      <w:pPr>
        <w:pStyle w:val="content--common-blockblock-3u"/>
        <w:shd w:val="clear" w:color="auto" w:fill="FFFFFF"/>
        <w:spacing w:before="0" w:beforeAutospacing="0" w:after="0" w:afterAutospacing="0" w:line="420" w:lineRule="atLeast"/>
        <w:rPr>
          <w:color w:val="002060"/>
          <w:sz w:val="28"/>
          <w:szCs w:val="28"/>
        </w:rPr>
      </w:pPr>
      <w:r w:rsidRPr="002F23F5">
        <w:rPr>
          <w:color w:val="002060"/>
          <w:sz w:val="28"/>
          <w:szCs w:val="28"/>
        </w:rPr>
        <w:t>Для широкой публики это имя - символ отечественного музыкального авангарда. Ни один другой композитор СССР этого поколения (он родился в 1934) не получил такой широкой известности, как он.</w:t>
      </w:r>
    </w:p>
    <w:p w14:paraId="351B6F8B" w14:textId="19EEB77E" w:rsidR="002C0004" w:rsidRPr="002F23F5" w:rsidRDefault="002C0004" w:rsidP="008366F8">
      <w:pPr>
        <w:pStyle w:val="content--common-blockblock-3u"/>
        <w:shd w:val="clear" w:color="auto" w:fill="FFFFFF"/>
        <w:spacing w:before="0" w:beforeAutospacing="0" w:after="0" w:afterAutospacing="0" w:line="420" w:lineRule="atLeast"/>
        <w:rPr>
          <w:color w:val="002060"/>
          <w:sz w:val="28"/>
          <w:szCs w:val="28"/>
        </w:rPr>
      </w:pPr>
      <w:r w:rsidRPr="002F23F5">
        <w:rPr>
          <w:color w:val="002060"/>
          <w:sz w:val="28"/>
          <w:szCs w:val="28"/>
        </w:rPr>
        <w:t>В 70-80-х годах Альфред Шнитке имел репутацию непризнанного и гонимого властью гения.</w:t>
      </w:r>
    </w:p>
    <w:p w14:paraId="70746647" w14:textId="7DDE7EFA" w:rsidR="002C0004" w:rsidRPr="002F23F5" w:rsidRDefault="002C0004" w:rsidP="008366F8">
      <w:pPr>
        <w:pStyle w:val="content--common-blockblock-3u"/>
        <w:shd w:val="clear" w:color="auto" w:fill="FFFFFF"/>
        <w:spacing w:before="0" w:beforeAutospacing="0" w:after="0" w:afterAutospacing="0" w:line="420" w:lineRule="atLeast"/>
        <w:rPr>
          <w:color w:val="002060"/>
          <w:sz w:val="28"/>
          <w:szCs w:val="28"/>
        </w:rPr>
      </w:pPr>
      <w:r w:rsidRPr="002F23F5">
        <w:rPr>
          <w:color w:val="002060"/>
          <w:sz w:val="28"/>
          <w:szCs w:val="28"/>
        </w:rPr>
        <w:lastRenderedPageBreak/>
        <w:t>Его запрещали, исполняли крайне редко, а если исполняли, то концерты сопровождались невиданным ажиотажем (вплоть до вмешательства конной милиции). Позже - наоборот: его стали играть очень много, о нём стали снимать фильмы, писать книги. Шнитке стал символом перестройки и свободы совести.</w:t>
      </w:r>
    </w:p>
    <w:p w14:paraId="5BBA2C9D" w14:textId="77777777" w:rsidR="008366F8" w:rsidRPr="002F23F5" w:rsidRDefault="008366F8" w:rsidP="008366F8">
      <w:pPr>
        <w:pStyle w:val="content--common-blockblock-3u"/>
        <w:shd w:val="clear" w:color="auto" w:fill="FFFFFF"/>
        <w:spacing w:before="0" w:beforeAutospacing="0" w:after="0" w:afterAutospacing="0" w:line="420" w:lineRule="atLeast"/>
        <w:rPr>
          <w:color w:val="002060"/>
          <w:sz w:val="28"/>
          <w:szCs w:val="28"/>
        </w:rPr>
      </w:pPr>
    </w:p>
    <w:p w14:paraId="3C84AB67" w14:textId="104E5D2D" w:rsidR="002C0004" w:rsidRPr="002F23F5" w:rsidRDefault="002C0004" w:rsidP="008366F8">
      <w:pPr>
        <w:pStyle w:val="3"/>
        <w:shd w:val="clear" w:color="auto" w:fill="FFFFFF"/>
        <w:spacing w:before="0" w:line="42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F23F5">
        <w:rPr>
          <w:rFonts w:ascii="Times New Roman" w:hAnsi="Times New Roman" w:cs="Times New Roman"/>
          <w:color w:val="002060"/>
          <w:sz w:val="28"/>
          <w:szCs w:val="28"/>
        </w:rPr>
        <w:t>Самый модный автор музыки к фильмам и театральным спектаклям</w:t>
      </w:r>
    </w:p>
    <w:p w14:paraId="29594E88" w14:textId="77777777" w:rsidR="008366F8" w:rsidRPr="002F23F5" w:rsidRDefault="008366F8" w:rsidP="008366F8">
      <w:pPr>
        <w:rPr>
          <w:color w:val="002060"/>
        </w:rPr>
      </w:pPr>
    </w:p>
    <w:p w14:paraId="48B060C4" w14:textId="77777777" w:rsidR="002C0004" w:rsidRPr="002F23F5" w:rsidRDefault="002C0004" w:rsidP="008366F8">
      <w:pPr>
        <w:pStyle w:val="content--common-blockblock-3u"/>
        <w:shd w:val="clear" w:color="auto" w:fill="FFFFFF"/>
        <w:spacing w:before="0" w:beforeAutospacing="0" w:after="0" w:afterAutospacing="0" w:line="420" w:lineRule="atLeast"/>
        <w:rPr>
          <w:color w:val="002060"/>
          <w:sz w:val="28"/>
          <w:szCs w:val="28"/>
        </w:rPr>
      </w:pPr>
      <w:r w:rsidRPr="002F23F5">
        <w:rPr>
          <w:color w:val="002060"/>
          <w:sz w:val="28"/>
          <w:szCs w:val="28"/>
        </w:rPr>
        <w:t xml:space="preserve">Писать для кино и театра (вообще - прикладную музыку) Шнитке считал </w:t>
      </w:r>
      <w:proofErr w:type="gramStart"/>
      <w:r w:rsidRPr="002F23F5">
        <w:rPr>
          <w:color w:val="002060"/>
          <w:sz w:val="28"/>
          <w:szCs w:val="28"/>
        </w:rPr>
        <w:t>занятием</w:t>
      </w:r>
      <w:proofErr w:type="gramEnd"/>
      <w:r w:rsidRPr="002F23F5">
        <w:rPr>
          <w:color w:val="002060"/>
          <w:sz w:val="28"/>
          <w:szCs w:val="28"/>
        </w:rPr>
        <w:t xml:space="preserve"> презренным для серьёзного композитора, но поскольку его крупные сочинения не были рекомендованы к исполнению Союзом композиторов, именно этим он зарабатывал себе на жизнь в течение многих лет.</w:t>
      </w:r>
    </w:p>
    <w:p w14:paraId="317D0A95" w14:textId="6C91AB61" w:rsidR="002C0004" w:rsidRPr="002F23F5" w:rsidRDefault="002C0004" w:rsidP="008366F8">
      <w:pPr>
        <w:pStyle w:val="content--common-blockblock-3u"/>
        <w:shd w:val="clear" w:color="auto" w:fill="FFFFFF"/>
        <w:spacing w:before="0" w:beforeAutospacing="0" w:after="0" w:afterAutospacing="0" w:line="420" w:lineRule="atLeast"/>
        <w:rPr>
          <w:color w:val="002060"/>
          <w:sz w:val="28"/>
          <w:szCs w:val="28"/>
        </w:rPr>
      </w:pPr>
      <w:r w:rsidRPr="002F23F5">
        <w:rPr>
          <w:color w:val="002060"/>
          <w:sz w:val="28"/>
          <w:szCs w:val="28"/>
        </w:rPr>
        <w:t xml:space="preserve">Он написал музыку ко многим фильмам (их около 60-ти) - "Агония", "Мастер и Маргарита" (1994 года), "Мёртвые души", "Сказка странствий", </w:t>
      </w:r>
      <w:r w:rsidR="008366F8" w:rsidRPr="002F23F5">
        <w:rPr>
          <w:color w:val="002060"/>
          <w:sz w:val="28"/>
          <w:szCs w:val="28"/>
        </w:rPr>
        <w:t xml:space="preserve">«Экипаж», </w:t>
      </w:r>
      <w:r w:rsidRPr="002F23F5">
        <w:rPr>
          <w:color w:val="002060"/>
          <w:sz w:val="28"/>
          <w:szCs w:val="28"/>
        </w:rPr>
        <w:t>"Восхождение", "Комиссар", "Сказ про то, как царь Пётр арапа женил".</w:t>
      </w:r>
    </w:p>
    <w:p w14:paraId="250BC5A1" w14:textId="2B6898C8" w:rsidR="002C0004" w:rsidRPr="002F23F5" w:rsidRDefault="002C0004" w:rsidP="008366F8">
      <w:pPr>
        <w:pStyle w:val="content--common-blockblock-3u"/>
        <w:shd w:val="clear" w:color="auto" w:fill="FFFFFF"/>
        <w:spacing w:before="0" w:beforeAutospacing="0" w:after="0" w:afterAutospacing="0" w:line="420" w:lineRule="atLeast"/>
        <w:rPr>
          <w:color w:val="002060"/>
          <w:sz w:val="28"/>
          <w:szCs w:val="28"/>
        </w:rPr>
      </w:pPr>
      <w:r w:rsidRPr="002F23F5">
        <w:rPr>
          <w:color w:val="002060"/>
          <w:sz w:val="28"/>
          <w:szCs w:val="28"/>
        </w:rPr>
        <w:t>Спектакли Театра на Таганке тоже шли с его музыкой.</w:t>
      </w:r>
    </w:p>
    <w:p w14:paraId="68A268C5" w14:textId="77777777" w:rsidR="002C0004" w:rsidRPr="002F23F5" w:rsidRDefault="002C0004" w:rsidP="008366F8">
      <w:pPr>
        <w:pStyle w:val="content--common-blockblock-3u"/>
        <w:shd w:val="clear" w:color="auto" w:fill="FFFFFF"/>
        <w:spacing w:before="0" w:beforeAutospacing="0" w:after="0" w:afterAutospacing="0" w:line="420" w:lineRule="atLeast"/>
        <w:rPr>
          <w:color w:val="002060"/>
          <w:sz w:val="28"/>
          <w:szCs w:val="28"/>
        </w:rPr>
      </w:pPr>
      <w:r w:rsidRPr="002F23F5">
        <w:rPr>
          <w:color w:val="002060"/>
          <w:sz w:val="28"/>
          <w:szCs w:val="28"/>
        </w:rPr>
        <w:t>Свою первую Государственную премию РСФСР Шнитке получил не за свои симфонии, оратории и концерты, а именно за музыку к мультфильмам.</w:t>
      </w:r>
    </w:p>
    <w:p w14:paraId="00EDAF29" w14:textId="77777777" w:rsidR="008366F8" w:rsidRPr="008366F8" w:rsidRDefault="008366F8" w:rsidP="008366F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6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Шнитке был наполовину немцем (по матери), наполовину евреем (по отцу). Русский и немецкий были ему родными языками.</w:t>
      </w:r>
    </w:p>
    <w:p w14:paraId="39656454" w14:textId="77777777" w:rsidR="008366F8" w:rsidRPr="008366F8" w:rsidRDefault="008366F8" w:rsidP="008366F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6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Такая же двойственность была и в вопросе религии. В сорок восемь лет он крестился в католичество, но его духовником был православный священник.</w:t>
      </w:r>
    </w:p>
    <w:p w14:paraId="01C6B958" w14:textId="77777777" w:rsidR="008366F8" w:rsidRPr="008366F8" w:rsidRDefault="008366F8" w:rsidP="008366F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6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этом Шнитке нельзя назвать русским или немецким композитором, советским - тоже: его музыка была вне советской системы ценностей.</w:t>
      </w:r>
    </w:p>
    <w:p w14:paraId="3DEE18A5" w14:textId="350EB590" w:rsidR="002C0004" w:rsidRPr="002F23F5" w:rsidRDefault="008366F8" w:rsidP="008366F8">
      <w:pPr>
        <w:pStyle w:val="content--common-blockblock-3u"/>
        <w:shd w:val="clear" w:color="auto" w:fill="FFFFFF"/>
        <w:spacing w:before="0" w:beforeAutospacing="0" w:after="0" w:afterAutospacing="0" w:line="420" w:lineRule="atLeast"/>
        <w:rPr>
          <w:color w:val="002060"/>
          <w:sz w:val="28"/>
          <w:szCs w:val="28"/>
          <w:shd w:val="clear" w:color="auto" w:fill="FFFFFF"/>
        </w:rPr>
      </w:pPr>
      <w:r w:rsidRPr="002F23F5">
        <w:rPr>
          <w:color w:val="002060"/>
          <w:sz w:val="28"/>
          <w:szCs w:val="28"/>
          <w:shd w:val="clear" w:color="auto" w:fill="FFFFFF"/>
        </w:rPr>
        <w:t xml:space="preserve">Слушать музыку Шнитке </w:t>
      </w:r>
      <w:r w:rsidRPr="002F23F5">
        <w:rPr>
          <w:color w:val="002060"/>
          <w:sz w:val="28"/>
          <w:szCs w:val="28"/>
          <w:shd w:val="clear" w:color="auto" w:fill="FFFFFF"/>
        </w:rPr>
        <w:t>— это</w:t>
      </w:r>
      <w:r w:rsidRPr="002F23F5">
        <w:rPr>
          <w:color w:val="002060"/>
          <w:sz w:val="28"/>
          <w:szCs w:val="28"/>
          <w:shd w:val="clear" w:color="auto" w:fill="FFFFFF"/>
        </w:rPr>
        <w:t xml:space="preserve"> вовсе не значит приятно провести время. Вас ждёт примерно тот же эффект утомительной духовной работы, серьёзных переживаний и даже эстетических стрессов, что и при чтении, к примеру, Достоевского.</w:t>
      </w:r>
    </w:p>
    <w:p w14:paraId="57522A8D" w14:textId="77777777" w:rsidR="002F23F5" w:rsidRDefault="002F23F5" w:rsidP="008366F8">
      <w:pPr>
        <w:pStyle w:val="content--common-blockblock-3u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/>
          <w:sz w:val="26"/>
          <w:szCs w:val="26"/>
        </w:rPr>
      </w:pPr>
    </w:p>
    <w:p w14:paraId="10FA774E" w14:textId="77777777" w:rsidR="002F23F5" w:rsidRDefault="002F23F5" w:rsidP="008366F8">
      <w:pPr>
        <w:pStyle w:val="content--common-blockblock-3u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/>
          <w:sz w:val="26"/>
          <w:szCs w:val="26"/>
        </w:rPr>
      </w:pPr>
    </w:p>
    <w:p w14:paraId="75085B3B" w14:textId="06374263" w:rsidR="008366F8" w:rsidRDefault="008366F8" w:rsidP="008366F8">
      <w:pPr>
        <w:pStyle w:val="content--common-blockblock-3u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/>
          <w:sz w:val="26"/>
          <w:szCs w:val="26"/>
        </w:rPr>
      </w:pPr>
      <w:r w:rsidRPr="008366F8">
        <w:rPr>
          <w:rFonts w:asciiTheme="minorHAnsi" w:hAnsiTheme="minorHAnsi"/>
          <w:sz w:val="26"/>
          <w:szCs w:val="26"/>
        </w:rPr>
        <w:t xml:space="preserve">Альфред Шнитке - Сюита из кинофильма "Экипаж" </w:t>
      </w:r>
      <w:hyperlink r:id="rId6" w:history="1">
        <w:r w:rsidRPr="00B04E0E">
          <w:rPr>
            <w:rStyle w:val="a3"/>
            <w:rFonts w:asciiTheme="minorHAnsi" w:hAnsiTheme="minorHAnsi"/>
            <w:sz w:val="26"/>
            <w:szCs w:val="26"/>
          </w:rPr>
          <w:t>https://yandex.ru/video/preview/1305801094194546563</w:t>
        </w:r>
      </w:hyperlink>
      <w:r>
        <w:rPr>
          <w:rFonts w:asciiTheme="minorHAnsi" w:hAnsiTheme="minorHAnsi"/>
          <w:sz w:val="26"/>
          <w:szCs w:val="26"/>
        </w:rPr>
        <w:t xml:space="preserve"> </w:t>
      </w:r>
    </w:p>
    <w:p w14:paraId="76021B56" w14:textId="4C59ADF3" w:rsidR="002C0004" w:rsidRPr="002C0004" w:rsidRDefault="008366F8" w:rsidP="008366F8">
      <w:pPr>
        <w:pStyle w:val="content--common-blockblock-3u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/>
          <w:sz w:val="26"/>
          <w:szCs w:val="26"/>
        </w:rPr>
      </w:pPr>
      <w:r w:rsidRPr="008366F8">
        <w:rPr>
          <w:rFonts w:asciiTheme="minorHAnsi" w:hAnsiTheme="minorHAnsi"/>
          <w:sz w:val="26"/>
          <w:szCs w:val="26"/>
        </w:rPr>
        <w:t>Альфред Шнитке-Полёт</w:t>
      </w:r>
      <w:r>
        <w:rPr>
          <w:rFonts w:asciiTheme="minorHAnsi" w:hAnsiTheme="minorHAnsi"/>
          <w:sz w:val="26"/>
          <w:szCs w:val="26"/>
        </w:rPr>
        <w:t>:</w:t>
      </w:r>
      <w:r w:rsidRPr="008366F8">
        <w:rPr>
          <w:rFonts w:asciiTheme="minorHAnsi" w:hAnsiTheme="minorHAnsi"/>
          <w:sz w:val="26"/>
          <w:szCs w:val="26"/>
        </w:rPr>
        <w:t xml:space="preserve"> </w:t>
      </w:r>
      <w:hyperlink r:id="rId7" w:history="1">
        <w:r w:rsidRPr="00B04E0E">
          <w:rPr>
            <w:rStyle w:val="a3"/>
            <w:rFonts w:asciiTheme="minorHAnsi" w:hAnsiTheme="minorHAnsi"/>
            <w:sz w:val="26"/>
            <w:szCs w:val="26"/>
          </w:rPr>
          <w:t>https://yandex.ru/video/preview/1013433408544041968</w:t>
        </w:r>
      </w:hyperlink>
      <w:r>
        <w:rPr>
          <w:rFonts w:asciiTheme="minorHAnsi" w:hAnsiTheme="minorHAnsi"/>
          <w:sz w:val="26"/>
          <w:szCs w:val="26"/>
        </w:rPr>
        <w:t xml:space="preserve"> </w:t>
      </w:r>
    </w:p>
    <w:sectPr w:rsidR="002C0004" w:rsidRPr="002C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46688"/>
    <w:multiLevelType w:val="multilevel"/>
    <w:tmpl w:val="7764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FF"/>
    <w:rsid w:val="001321FF"/>
    <w:rsid w:val="002C0004"/>
    <w:rsid w:val="002F23F5"/>
    <w:rsid w:val="00623A76"/>
    <w:rsid w:val="00654C3C"/>
    <w:rsid w:val="008366F8"/>
    <w:rsid w:val="008D2AFB"/>
    <w:rsid w:val="00995496"/>
    <w:rsid w:val="00C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7980"/>
  <w15:chartTrackingRefBased/>
  <w15:docId w15:val="{50FCA454-1F46-41A9-855D-C0756DE5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0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AF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--common-blockblock-3u">
    <w:name w:val="content--common-block__block-3u"/>
    <w:basedOn w:val="a"/>
    <w:rsid w:val="002C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00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ent--publisher-block-inlinechannelname-wv">
    <w:name w:val="content--publisher-block-inline__channelname-wv"/>
    <w:basedOn w:val="a0"/>
    <w:rsid w:val="002C0004"/>
  </w:style>
  <w:style w:type="paragraph" w:customStyle="1" w:styleId="dzen-layout--navigation-tabtabcontent-2d">
    <w:name w:val="dzen-layout--navigation-tab__tabcontent-2d"/>
    <w:basedOn w:val="a"/>
    <w:rsid w:val="002C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zen-layout--navigation-tabtext-2g">
    <w:name w:val="dzen-layout--navigation-tab__text-2g"/>
    <w:basedOn w:val="a0"/>
    <w:rsid w:val="002C0004"/>
  </w:style>
  <w:style w:type="character" w:customStyle="1" w:styleId="dzen-layout--ad-campaign-linktitle-1y">
    <w:name w:val="dzen-layout--ad-campaign-link__title-1y"/>
    <w:basedOn w:val="a0"/>
    <w:rsid w:val="002C0004"/>
  </w:style>
  <w:style w:type="character" w:customStyle="1" w:styleId="dzen-layout--ad-campaign-linklink-22">
    <w:name w:val="dzen-layout--ad-campaign-link__link-22"/>
    <w:basedOn w:val="a0"/>
    <w:rsid w:val="002C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18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8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3620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9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6902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9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7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38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118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4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9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017817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13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71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0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6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4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1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9945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3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863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4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2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72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3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77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8666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0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57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0134334085440419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3058010941945465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2024-11-19T08:17:00Z</dcterms:created>
  <dcterms:modified xsi:type="dcterms:W3CDTF">2024-11-19T08:17:00Z</dcterms:modified>
</cp:coreProperties>
</file>