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5362" w14:textId="77777777" w:rsidR="00694DDD" w:rsidRDefault="00694DDD" w:rsidP="00694DDD">
      <w:pPr>
        <w:jc w:val="center"/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DDD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«Наполним музыкой сердца…» </w:t>
      </w:r>
    </w:p>
    <w:p w14:paraId="28DC3EE6" w14:textId="7280BEC0" w:rsidR="000B438B" w:rsidRDefault="00694DDD" w:rsidP="00694DDD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DDD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/книжная выставка к Международному дню музыки/</w:t>
      </w:r>
    </w:p>
    <w:p w14:paraId="30330515" w14:textId="77777777" w:rsidR="00694DDD" w:rsidRPr="00694DDD" w:rsidRDefault="00694DDD" w:rsidP="00694DD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464646"/>
          <w:sz w:val="28"/>
          <w:szCs w:val="28"/>
        </w:rPr>
      </w:pPr>
      <w:r w:rsidRPr="00694DDD">
        <w:rPr>
          <w:rStyle w:val="a4"/>
          <w:rFonts w:ascii="Open Sans" w:hAnsi="Open Sans" w:cs="Open Sans"/>
          <w:color w:val="464646"/>
          <w:sz w:val="28"/>
          <w:szCs w:val="28"/>
        </w:rPr>
        <w:t>Музыка сопровождает человека в течение всей жизни. Без музыки трудно представить себе жизнь человека. Без звуков музыки она была бы неполна, глуха, бедна… Людям нужны все виды музыки – от простого напева свирели до звучания огромного симфонического оркестра, от незатейливой популярной песенки до бетховенских сонат.</w:t>
      </w:r>
    </w:p>
    <w:p w14:paraId="3056D171" w14:textId="77777777" w:rsidR="00694DDD" w:rsidRPr="00694DDD" w:rsidRDefault="00694DDD" w:rsidP="00694DDD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464646"/>
          <w:sz w:val="28"/>
          <w:szCs w:val="28"/>
        </w:rPr>
      </w:pPr>
      <w:r w:rsidRPr="00694DDD">
        <w:rPr>
          <w:rFonts w:ascii="Open Sans" w:hAnsi="Open Sans" w:cs="Open Sans"/>
          <w:color w:val="464646"/>
          <w:sz w:val="28"/>
          <w:szCs w:val="28"/>
        </w:rPr>
        <w:t>Д. Шостакович.</w:t>
      </w:r>
    </w:p>
    <w:p w14:paraId="0DADBB96" w14:textId="77777777" w:rsidR="00694DDD" w:rsidRPr="00694DDD" w:rsidRDefault="00694DDD" w:rsidP="00694DD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464646"/>
          <w:sz w:val="28"/>
          <w:szCs w:val="28"/>
        </w:rPr>
      </w:pPr>
      <w:r w:rsidRPr="00694DDD">
        <w:rPr>
          <w:rStyle w:val="a4"/>
          <w:rFonts w:ascii="Open Sans" w:hAnsi="Open Sans" w:cs="Open Sans"/>
          <w:color w:val="464646"/>
          <w:sz w:val="28"/>
          <w:szCs w:val="28"/>
        </w:rPr>
        <w:t>Там, где слова бессильны, является во всеоружии своем более красноречивый язык – Музыка…</w:t>
      </w:r>
    </w:p>
    <w:p w14:paraId="5D0233AB" w14:textId="77777777" w:rsidR="00694DDD" w:rsidRPr="00694DDD" w:rsidRDefault="00694DDD" w:rsidP="00694DDD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464646"/>
          <w:sz w:val="28"/>
          <w:szCs w:val="28"/>
        </w:rPr>
      </w:pPr>
      <w:r w:rsidRPr="00694DDD">
        <w:rPr>
          <w:rFonts w:ascii="Open Sans" w:hAnsi="Open Sans" w:cs="Open Sans"/>
          <w:color w:val="464646"/>
          <w:sz w:val="28"/>
          <w:szCs w:val="28"/>
        </w:rPr>
        <w:t>П. Чайковский</w:t>
      </w:r>
    </w:p>
    <w:p w14:paraId="20F42912" w14:textId="77777777" w:rsidR="00694DDD" w:rsidRDefault="00694DDD" w:rsidP="00694DD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464646"/>
          <w:sz w:val="28"/>
          <w:szCs w:val="28"/>
        </w:rPr>
      </w:pPr>
      <w:r>
        <w:rPr>
          <w:rFonts w:ascii="Open Sans" w:hAnsi="Open Sans" w:cs="Open Sans"/>
          <w:color w:val="464646"/>
          <w:sz w:val="28"/>
          <w:szCs w:val="28"/>
        </w:rPr>
        <w:t xml:space="preserve">       </w:t>
      </w:r>
    </w:p>
    <w:p w14:paraId="38852095" w14:textId="57F8981C" w:rsidR="00694DDD" w:rsidRPr="00694DDD" w:rsidRDefault="00694DDD" w:rsidP="00694DD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464646"/>
          <w:sz w:val="28"/>
          <w:szCs w:val="28"/>
        </w:rPr>
      </w:pPr>
      <w:r>
        <w:rPr>
          <w:rFonts w:ascii="Open Sans" w:hAnsi="Open Sans" w:cs="Open Sans"/>
          <w:color w:val="464646"/>
          <w:sz w:val="28"/>
          <w:szCs w:val="28"/>
        </w:rPr>
        <w:t xml:space="preserve">        </w:t>
      </w:r>
      <w:r w:rsidRPr="00694DDD">
        <w:rPr>
          <w:rFonts w:ascii="Open Sans" w:hAnsi="Open Sans" w:cs="Open Sans"/>
          <w:color w:val="464646"/>
          <w:sz w:val="28"/>
          <w:szCs w:val="28"/>
        </w:rPr>
        <w:t>Музыка – один из древнейших видов искусства.</w:t>
      </w:r>
    </w:p>
    <w:p w14:paraId="663FB876" w14:textId="77777777" w:rsidR="00694DDD" w:rsidRPr="00694DDD" w:rsidRDefault="00694DDD" w:rsidP="00694DD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464646"/>
          <w:sz w:val="28"/>
          <w:szCs w:val="28"/>
        </w:rPr>
      </w:pPr>
      <w:r w:rsidRPr="00694DDD">
        <w:rPr>
          <w:rFonts w:ascii="Open Sans" w:hAnsi="Open Sans" w:cs="Open Sans"/>
          <w:color w:val="464646"/>
          <w:sz w:val="28"/>
          <w:szCs w:val="28"/>
        </w:rPr>
        <w:t>Подобно живописи, театру, поэзии она является образным отражением мира. С первых минут жизни человека она входит в его дом с колыбельной песней матери, является основой любого вида деятельности в детском саду, поддерживает в школе, звучит на улице, в кино, в театре.</w:t>
      </w:r>
    </w:p>
    <w:p w14:paraId="359479E2" w14:textId="77777777" w:rsidR="00694DDD" w:rsidRPr="00694DDD" w:rsidRDefault="00694DDD" w:rsidP="00694DD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464646"/>
          <w:sz w:val="28"/>
          <w:szCs w:val="28"/>
        </w:rPr>
      </w:pPr>
      <w:r w:rsidRPr="00694DDD">
        <w:rPr>
          <w:rFonts w:ascii="Open Sans" w:hAnsi="Open Sans" w:cs="Open Sans"/>
          <w:color w:val="464646"/>
          <w:sz w:val="28"/>
          <w:szCs w:val="28"/>
        </w:rPr>
        <w:t>Музыка — это мир, который отражает самое прекрасное: традиции, обычаи и самобытность всех народов. Музыкой может делиться каждый, ведь язык мелодии прост и понятен всем.</w:t>
      </w:r>
    </w:p>
    <w:p w14:paraId="1C14A5FA" w14:textId="77777777" w:rsidR="00694DDD" w:rsidRPr="00694DDD" w:rsidRDefault="00694DDD" w:rsidP="00694DD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464646"/>
          <w:sz w:val="28"/>
          <w:szCs w:val="28"/>
        </w:rPr>
      </w:pPr>
      <w:r w:rsidRPr="00694DDD">
        <w:rPr>
          <w:rFonts w:ascii="Open Sans" w:hAnsi="Open Sans" w:cs="Open Sans"/>
          <w:color w:val="464646"/>
          <w:sz w:val="28"/>
          <w:szCs w:val="28"/>
        </w:rPr>
        <w:t>  К Международному дню музыки в библиотеке оформлена книжная выставка «Наполним музыкой сердца».</w:t>
      </w:r>
    </w:p>
    <w:p w14:paraId="5F301740" w14:textId="76F04F06" w:rsidR="00694DDD" w:rsidRDefault="00694DDD" w:rsidP="00694DD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464646"/>
          <w:sz w:val="28"/>
          <w:szCs w:val="28"/>
        </w:rPr>
      </w:pPr>
      <w:r w:rsidRPr="00694DDD">
        <w:rPr>
          <w:rFonts w:ascii="Open Sans" w:hAnsi="Open Sans" w:cs="Open Sans"/>
          <w:color w:val="464646"/>
          <w:sz w:val="28"/>
          <w:szCs w:val="28"/>
        </w:rPr>
        <w:t>На выставке представлена литература по истории русской и зарубежной музыки, об известных русских и иностранных композиторах. Творческие биографии композиторов, нотные издания, книги о музыке. Рассказы о различных явлениях музыкального искусства, сюжеты о создании всемирных классических произведений — все это поможет познать великий и удивительный мир музыки, постигнуть ее еще глубже и полюбить еще больше…</w:t>
      </w:r>
    </w:p>
    <w:p w14:paraId="7C1485BF" w14:textId="599D04BD" w:rsidR="00694DDD" w:rsidRPr="00694DDD" w:rsidRDefault="00694DDD" w:rsidP="00694DD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46464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AF537E" wp14:editId="3FFED85A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2B805" w14:textId="5B054C06" w:rsidR="00694DDD" w:rsidRDefault="00694DDD" w:rsidP="00694DDD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4261A3" w14:textId="26D4FF70" w:rsidR="008860D2" w:rsidRPr="008860D2" w:rsidRDefault="008860D2" w:rsidP="008860D2">
      <w:pPr>
        <w:jc w:val="center"/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60D2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 Вы знали, что:</w:t>
      </w:r>
    </w:p>
    <w:p w14:paraId="22D30922" w14:textId="5022BC9E" w:rsidR="008860D2" w:rsidRDefault="001F4A98" w:rsidP="008860D2">
      <w:pPr>
        <w:rPr>
          <w:rFonts w:ascii="Arial" w:hAnsi="Arial" w:cs="Arial"/>
          <w:color w:val="2E2F33"/>
          <w:sz w:val="28"/>
          <w:szCs w:val="28"/>
          <w:shd w:val="clear" w:color="auto" w:fill="FFFFFF"/>
        </w:rPr>
      </w:pPr>
      <w:r w:rsidRPr="008860D2">
        <w:rPr>
          <w:rFonts w:ascii="Arial" w:hAnsi="Arial" w:cs="Arial"/>
          <w:color w:val="2E2F33"/>
          <w:sz w:val="28"/>
          <w:szCs w:val="28"/>
          <w:shd w:val="clear" w:color="auto" w:fill="FFFFFF"/>
        </w:rPr>
        <w:t>Звания</w:t>
      </w:r>
      <w:r w:rsidR="008860D2" w:rsidRPr="008860D2">
        <w:rPr>
          <w:rFonts w:ascii="Arial" w:hAnsi="Arial" w:cs="Arial"/>
          <w:color w:val="2E2F33"/>
          <w:sz w:val="28"/>
          <w:szCs w:val="28"/>
          <w:shd w:val="clear" w:color="auto" w:fill="FFFFFF"/>
        </w:rPr>
        <w:t xml:space="preserve"> нот — это не просто буквы, oни имеют свой смысл.</w:t>
      </w:r>
      <w:r w:rsidR="008860D2" w:rsidRPr="008860D2">
        <w:rPr>
          <w:rFonts w:ascii="Arial" w:hAnsi="Arial" w:cs="Arial"/>
          <w:color w:val="2E2F33"/>
          <w:sz w:val="28"/>
          <w:szCs w:val="28"/>
        </w:rPr>
        <w:br/>
      </w:r>
      <w:r w:rsidR="008860D2" w:rsidRPr="008860D2">
        <w:rPr>
          <w:rFonts w:ascii="Arial" w:hAnsi="Arial" w:cs="Arial"/>
          <w:color w:val="2E2F33"/>
          <w:sz w:val="28"/>
          <w:szCs w:val="28"/>
        </w:rPr>
        <w:br/>
      </w:r>
      <w:r w:rsidR="008860D2" w:rsidRPr="008860D2">
        <w:rPr>
          <w:rFonts w:ascii="Arial" w:hAnsi="Arial" w:cs="Arial"/>
          <w:color w:val="2E2F33"/>
          <w:sz w:val="28"/>
          <w:szCs w:val="28"/>
          <w:shd w:val="clear" w:color="auto" w:fill="FFFFFF"/>
        </w:rPr>
        <w:t>Систему нотной записи изобрел итальянский монах. Каждая из семи нот представляла coбой начальные слоги стpoк гимна святомy Иоанну.</w:t>
      </w:r>
    </w:p>
    <w:p w14:paraId="3D613EF9" w14:textId="5A4E91E5" w:rsidR="008860D2" w:rsidRPr="008860D2" w:rsidRDefault="008860D2" w:rsidP="008860D2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49D7A1A" wp14:editId="7146D98F">
            <wp:extent cx="3312549" cy="2657475"/>
            <wp:effectExtent l="0" t="0" r="2540" b="0"/>
            <wp:docPr id="2" name="Рисунок 2" descr="Haзвания нот — это не просто буквы, oни имеют свой смысл. - 98057760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звания нот — это не просто буквы, oни имеют свой смысл. - 9805776017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779" cy="266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0D2" w:rsidRPr="0088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DD"/>
    <w:rsid w:val="000B438B"/>
    <w:rsid w:val="001F4A98"/>
    <w:rsid w:val="006638EE"/>
    <w:rsid w:val="00694DDD"/>
    <w:rsid w:val="008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4C67"/>
  <w15:chartTrackingRefBased/>
  <w15:docId w15:val="{D2FEA849-FA99-484F-A32E-3D7E4F96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4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4</cp:revision>
  <dcterms:created xsi:type="dcterms:W3CDTF">2024-10-09T05:57:00Z</dcterms:created>
  <dcterms:modified xsi:type="dcterms:W3CDTF">2024-10-09T06:24:00Z</dcterms:modified>
</cp:coreProperties>
</file>