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60D" w:rsidRPr="007B78B1" w:rsidRDefault="00175291" w:rsidP="0017529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9467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739f6e51afd48f4bcd98bfebe43aa7br5OmQjWIlCcX6TZV-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31585" cy="9829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739f6e51afd48f4bcd98bfebe43aa7br5OmQjWIlCcX6TZV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973" cy="983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</w:t>
      </w:r>
      <w:r w:rsidR="007D460D" w:rsidRPr="007B78B1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"/>
        <w:gridCol w:w="7572"/>
        <w:gridCol w:w="1190"/>
      </w:tblGrid>
      <w:tr w:rsidR="007D460D" w:rsidRPr="007B78B1" w:rsidTr="00E128D9">
        <w:tc>
          <w:tcPr>
            <w:tcW w:w="425" w:type="dxa"/>
            <w:vAlign w:val="center"/>
          </w:tcPr>
          <w:p w:rsidR="007D460D" w:rsidRPr="007B78B1" w:rsidRDefault="007D460D" w:rsidP="00E128D9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  <w:vAlign w:val="center"/>
          </w:tcPr>
          <w:p w:rsidR="007D460D" w:rsidRPr="007B78B1" w:rsidRDefault="007D460D" w:rsidP="00E128D9">
            <w:pPr>
              <w:spacing w:before="2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7D460D" w:rsidRPr="007B78B1" w:rsidRDefault="007D460D" w:rsidP="00E128D9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78B1">
              <w:rPr>
                <w:rFonts w:ascii="Times New Roman" w:hAnsi="Times New Roman" w:cs="Times New Roman"/>
                <w:b/>
                <w:sz w:val="28"/>
                <w:szCs w:val="28"/>
              </w:rPr>
              <w:t>Стр.</w:t>
            </w:r>
          </w:p>
        </w:tc>
      </w:tr>
      <w:tr w:rsidR="007D460D" w:rsidRPr="007B78B1" w:rsidTr="00E128D9">
        <w:tc>
          <w:tcPr>
            <w:tcW w:w="425" w:type="dxa"/>
          </w:tcPr>
          <w:p w:rsidR="007D460D" w:rsidRPr="007B78B1" w:rsidRDefault="007D460D" w:rsidP="00E128D9">
            <w:pPr>
              <w:spacing w:before="24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78B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222" w:type="dxa"/>
            <w:vAlign w:val="center"/>
          </w:tcPr>
          <w:p w:rsidR="007D460D" w:rsidRPr="007B78B1" w:rsidRDefault="007D460D" w:rsidP="00E128D9">
            <w:pPr>
              <w:pStyle w:val="1"/>
              <w:spacing w:before="240" w:line="360" w:lineRule="auto"/>
              <w:ind w:firstLine="0"/>
              <w:outlineLvl w:val="0"/>
              <w:rPr>
                <w:b/>
                <w:caps/>
                <w:sz w:val="28"/>
                <w:szCs w:val="28"/>
              </w:rPr>
            </w:pPr>
            <w:r w:rsidRPr="007B78B1">
              <w:rPr>
                <w:b/>
                <w:caps/>
                <w:sz w:val="28"/>
                <w:szCs w:val="28"/>
              </w:rPr>
              <w:t>ПАСПОРТ ПРИМЕРНОЙ ПРОГРАММЫ УЧЕБНОЙ ДИСЦИПЛИНЫ</w:t>
            </w:r>
          </w:p>
        </w:tc>
        <w:tc>
          <w:tcPr>
            <w:tcW w:w="1241" w:type="dxa"/>
          </w:tcPr>
          <w:p w:rsidR="007D460D" w:rsidRPr="0099046E" w:rsidRDefault="007D460D" w:rsidP="00E128D9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046E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7D460D" w:rsidRPr="007B78B1" w:rsidTr="00E128D9">
        <w:tc>
          <w:tcPr>
            <w:tcW w:w="425" w:type="dxa"/>
          </w:tcPr>
          <w:p w:rsidR="007D460D" w:rsidRPr="007B78B1" w:rsidRDefault="007D460D" w:rsidP="00E128D9">
            <w:pPr>
              <w:spacing w:before="24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78B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222" w:type="dxa"/>
            <w:vAlign w:val="center"/>
          </w:tcPr>
          <w:p w:rsidR="007D460D" w:rsidRPr="007B78B1" w:rsidRDefault="007D460D" w:rsidP="00E128D9">
            <w:pPr>
              <w:pStyle w:val="1"/>
              <w:spacing w:before="240" w:line="360" w:lineRule="auto"/>
              <w:ind w:firstLine="0"/>
              <w:outlineLvl w:val="0"/>
              <w:rPr>
                <w:b/>
                <w:caps/>
                <w:sz w:val="28"/>
                <w:szCs w:val="28"/>
              </w:rPr>
            </w:pPr>
            <w:r w:rsidRPr="007B78B1">
              <w:rPr>
                <w:b/>
                <w:caps/>
                <w:sz w:val="28"/>
                <w:szCs w:val="28"/>
              </w:rPr>
              <w:t>СТРУКТУРА и ПРИМЕРНОЕ содержание УЧЕБНОЙ ДИСЦИПЛИНЫ</w:t>
            </w:r>
          </w:p>
        </w:tc>
        <w:tc>
          <w:tcPr>
            <w:tcW w:w="1241" w:type="dxa"/>
          </w:tcPr>
          <w:p w:rsidR="007D460D" w:rsidRPr="0099046E" w:rsidRDefault="007D460D" w:rsidP="00E128D9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046E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7D460D" w:rsidRPr="007B78B1" w:rsidTr="00E128D9">
        <w:tc>
          <w:tcPr>
            <w:tcW w:w="425" w:type="dxa"/>
          </w:tcPr>
          <w:p w:rsidR="007D460D" w:rsidRPr="007B78B1" w:rsidRDefault="007D460D" w:rsidP="00E128D9">
            <w:pPr>
              <w:spacing w:before="24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78B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222" w:type="dxa"/>
            <w:vAlign w:val="center"/>
          </w:tcPr>
          <w:p w:rsidR="007D460D" w:rsidRPr="007B78B1" w:rsidRDefault="007D460D" w:rsidP="00E128D9">
            <w:pPr>
              <w:pStyle w:val="1"/>
              <w:spacing w:before="240" w:line="360" w:lineRule="auto"/>
              <w:ind w:firstLine="0"/>
              <w:outlineLvl w:val="0"/>
              <w:rPr>
                <w:b/>
                <w:caps/>
                <w:sz w:val="28"/>
                <w:szCs w:val="28"/>
              </w:rPr>
            </w:pPr>
            <w:r w:rsidRPr="007B78B1">
              <w:rPr>
                <w:b/>
                <w:caps/>
                <w:sz w:val="28"/>
                <w:szCs w:val="28"/>
              </w:rPr>
              <w:t>условия реализации примерной программы учебной дисциплины</w:t>
            </w:r>
          </w:p>
        </w:tc>
        <w:tc>
          <w:tcPr>
            <w:tcW w:w="1241" w:type="dxa"/>
          </w:tcPr>
          <w:p w:rsidR="007D460D" w:rsidRPr="0099046E" w:rsidRDefault="007D460D" w:rsidP="00E128D9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046E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7D460D" w:rsidRPr="007B78B1" w:rsidTr="00E128D9">
        <w:tc>
          <w:tcPr>
            <w:tcW w:w="425" w:type="dxa"/>
          </w:tcPr>
          <w:p w:rsidR="007D460D" w:rsidRPr="007B78B1" w:rsidRDefault="007D460D" w:rsidP="00E128D9">
            <w:pPr>
              <w:spacing w:before="24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78B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222" w:type="dxa"/>
            <w:vAlign w:val="center"/>
          </w:tcPr>
          <w:p w:rsidR="007D460D" w:rsidRPr="007B78B1" w:rsidRDefault="007D460D" w:rsidP="00E128D9">
            <w:pPr>
              <w:pStyle w:val="1"/>
              <w:spacing w:before="240" w:line="360" w:lineRule="auto"/>
              <w:ind w:firstLine="0"/>
              <w:outlineLvl w:val="0"/>
              <w:rPr>
                <w:b/>
                <w:caps/>
                <w:sz w:val="28"/>
                <w:szCs w:val="28"/>
              </w:rPr>
            </w:pPr>
            <w:r w:rsidRPr="007B78B1">
              <w:rPr>
                <w:b/>
                <w:caps/>
                <w:sz w:val="28"/>
                <w:szCs w:val="28"/>
              </w:rPr>
              <w:t>Контроль и оценка результатов Освоения учебной дисциплины</w:t>
            </w:r>
          </w:p>
        </w:tc>
        <w:tc>
          <w:tcPr>
            <w:tcW w:w="1241" w:type="dxa"/>
          </w:tcPr>
          <w:p w:rsidR="007D460D" w:rsidRPr="0099046E" w:rsidRDefault="007D460D" w:rsidP="00E128D9">
            <w:p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046E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</w:tbl>
    <w:p w:rsidR="007D460D" w:rsidRDefault="007D460D" w:rsidP="007D460D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460D" w:rsidRPr="00FA4CAD" w:rsidRDefault="00B15BCC" w:rsidP="00B15BC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7D460D" w:rsidRPr="00FC2BD8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7D460D" w:rsidRDefault="007D460D" w:rsidP="007D460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0DD9">
        <w:rPr>
          <w:rFonts w:ascii="Times New Roman" w:hAnsi="Times New Roman" w:cs="Times New Roman"/>
          <w:sz w:val="28"/>
          <w:szCs w:val="28"/>
        </w:rPr>
        <w:t>Рабочая учебная программа об</w:t>
      </w:r>
      <w:r w:rsidR="00E128D9">
        <w:rPr>
          <w:rFonts w:ascii="Times New Roman" w:hAnsi="Times New Roman" w:cs="Times New Roman"/>
          <w:sz w:val="28"/>
          <w:szCs w:val="28"/>
        </w:rPr>
        <w:t>щепрофессионального предмета ОП</w:t>
      </w:r>
      <w:r w:rsidRPr="00050DD9">
        <w:rPr>
          <w:rFonts w:ascii="Times New Roman" w:hAnsi="Times New Roman" w:cs="Times New Roman"/>
          <w:sz w:val="28"/>
          <w:szCs w:val="28"/>
        </w:rPr>
        <w:t>.0</w:t>
      </w:r>
      <w:r w:rsidR="00E128D9">
        <w:rPr>
          <w:rFonts w:ascii="Times New Roman" w:hAnsi="Times New Roman" w:cs="Times New Roman"/>
          <w:sz w:val="28"/>
          <w:szCs w:val="28"/>
        </w:rPr>
        <w:t xml:space="preserve">6 </w:t>
      </w:r>
      <w:r w:rsidRPr="00050DD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Безопасность жизнедеятельности</w:t>
      </w:r>
      <w:r w:rsidRPr="00050DD9">
        <w:rPr>
          <w:rFonts w:ascii="Times New Roman" w:hAnsi="Times New Roman" w:cs="Times New Roman"/>
          <w:sz w:val="28"/>
          <w:szCs w:val="28"/>
        </w:rPr>
        <w:t>» составлена для реализации основной профессиональной образовательной программы по профе</w:t>
      </w:r>
      <w:r w:rsidR="00E128D9">
        <w:rPr>
          <w:rFonts w:ascii="Times New Roman" w:hAnsi="Times New Roman" w:cs="Times New Roman"/>
          <w:sz w:val="28"/>
          <w:szCs w:val="28"/>
        </w:rPr>
        <w:t xml:space="preserve">ссии </w:t>
      </w:r>
      <w:r w:rsidR="00E128D9">
        <w:rPr>
          <w:rFonts w:ascii="Times New Roman" w:hAnsi="Times New Roman" w:cs="Times New Roman"/>
          <w:sz w:val="28"/>
          <w:szCs w:val="28"/>
        </w:rPr>
        <w:lastRenderedPageBreak/>
        <w:t>«Электрослесарь подземный</w:t>
      </w:r>
      <w:r w:rsidRPr="00050DD9">
        <w:rPr>
          <w:rFonts w:ascii="Times New Roman" w:hAnsi="Times New Roman" w:cs="Times New Roman"/>
          <w:sz w:val="28"/>
          <w:szCs w:val="28"/>
        </w:rPr>
        <w:t xml:space="preserve">» в части освоения обучающимися профессиональных модулей и соответствующих общих и профессиональных компетенций. </w:t>
      </w:r>
    </w:p>
    <w:p w:rsidR="007D460D" w:rsidRPr="00E93F44" w:rsidRDefault="007D460D" w:rsidP="007D460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составлена в соответствии с требованиями Государственного </w:t>
      </w:r>
      <w:r w:rsidRPr="00E93F44">
        <w:rPr>
          <w:rFonts w:ascii="Times New Roman" w:hAnsi="Times New Roman" w:cs="Times New Roman"/>
          <w:sz w:val="28"/>
          <w:szCs w:val="28"/>
        </w:rPr>
        <w:t>образовательного стандарта среднего общего образования на 2015-2017 г. г</w:t>
      </w:r>
      <w:r>
        <w:rPr>
          <w:rFonts w:ascii="Times New Roman" w:hAnsi="Times New Roman" w:cs="Times New Roman"/>
          <w:sz w:val="28"/>
          <w:szCs w:val="28"/>
        </w:rPr>
        <w:t xml:space="preserve">. и </w:t>
      </w:r>
      <w:r w:rsidRPr="00E93F44">
        <w:rPr>
          <w:rFonts w:ascii="Times New Roman" w:eastAsia="Times New Roman" w:hAnsi="Times New Roman" w:cs="Times New Roman"/>
          <w:sz w:val="28"/>
          <w:szCs w:val="28"/>
        </w:rPr>
        <w:t xml:space="preserve">предназначена для реализации </w:t>
      </w:r>
      <w:r w:rsidRPr="007747EA">
        <w:rPr>
          <w:rFonts w:ascii="Times New Roman" w:eastAsia="Times New Roman" w:hAnsi="Times New Roman" w:cs="Times New Roman"/>
          <w:sz w:val="28"/>
          <w:szCs w:val="28"/>
        </w:rPr>
        <w:t>государственных требований к уровню подготовки выпускников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47EA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47EA">
        <w:rPr>
          <w:rFonts w:ascii="Times New Roman" w:eastAsia="Times New Roman" w:hAnsi="Times New Roman" w:cs="Times New Roman"/>
          <w:sz w:val="28"/>
          <w:szCs w:val="28"/>
        </w:rPr>
        <w:t>относится к группе общепрофессиональных дисциплин.</w:t>
      </w:r>
    </w:p>
    <w:p w:rsidR="00BE03DD" w:rsidRDefault="00BE03DD" w:rsidP="00BE03DD">
      <w:pPr>
        <w:pStyle w:val="c5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16"/>
          <w:color w:val="000000"/>
          <w:sz w:val="28"/>
          <w:szCs w:val="28"/>
        </w:rPr>
      </w:pPr>
      <w:r>
        <w:rPr>
          <w:rStyle w:val="c16"/>
          <w:color w:val="000000"/>
          <w:sz w:val="28"/>
          <w:szCs w:val="28"/>
        </w:rPr>
        <w:t>Цель дисциплины – изучение опасностей в процессе жизнедеятельности человека и способов защиты от них в любых средах (производственной, бытовой, природной) и условиях (нормальной, экстремальной) среды обитания.</w:t>
      </w:r>
    </w:p>
    <w:p w:rsidR="007D460D" w:rsidRPr="007D460D" w:rsidRDefault="007D460D" w:rsidP="00BE03DD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7D460D">
        <w:rPr>
          <w:rStyle w:val="c16"/>
          <w:color w:val="000000"/>
          <w:sz w:val="28"/>
          <w:szCs w:val="28"/>
        </w:rPr>
        <w:t>Содержание рабочей программы включает: паспорт программы учебной дисциплины, структуру и содержание, условия реализации, контроль и оценку результатов освоения учебной дисциплины.</w:t>
      </w:r>
    </w:p>
    <w:p w:rsidR="007D460D" w:rsidRPr="007D460D" w:rsidRDefault="007D460D" w:rsidP="00BE03DD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7D460D">
        <w:rPr>
          <w:rStyle w:val="c22"/>
          <w:color w:val="000000"/>
          <w:sz w:val="28"/>
          <w:szCs w:val="28"/>
        </w:rPr>
        <w:t> </w:t>
      </w:r>
      <w:r w:rsidRPr="007D460D">
        <w:rPr>
          <w:rStyle w:val="c16"/>
          <w:color w:val="000000"/>
          <w:sz w:val="28"/>
          <w:szCs w:val="28"/>
        </w:rPr>
        <w:t>Логическая последовательность разделов и тем дает возможность студентам получить устойчивые знания:  в области чрезвычайных ситуаций мирного и военного времени, оказания помощи при чрезвычайных ситуациях, основах военной службы.</w:t>
      </w:r>
    </w:p>
    <w:p w:rsidR="007D460D" w:rsidRPr="00BE03DD" w:rsidRDefault="007D460D" w:rsidP="007D460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03DD">
        <w:rPr>
          <w:rFonts w:ascii="Times New Roman" w:hAnsi="Times New Roman" w:cs="Times New Roman"/>
          <w:sz w:val="28"/>
          <w:szCs w:val="28"/>
        </w:rPr>
        <w:t xml:space="preserve">Программа состоит из </w:t>
      </w:r>
      <w:r w:rsidR="00BE03DD" w:rsidRPr="00BE03DD">
        <w:rPr>
          <w:rFonts w:ascii="Times New Roman" w:hAnsi="Times New Roman" w:cs="Times New Roman"/>
          <w:sz w:val="28"/>
          <w:szCs w:val="28"/>
        </w:rPr>
        <w:t>четырёх</w:t>
      </w:r>
      <w:r w:rsidRPr="00BE03DD">
        <w:rPr>
          <w:rFonts w:ascii="Times New Roman" w:hAnsi="Times New Roman" w:cs="Times New Roman"/>
          <w:sz w:val="28"/>
          <w:szCs w:val="28"/>
        </w:rPr>
        <w:t xml:space="preserve"> тем: «Введение», «</w:t>
      </w:r>
      <w:r w:rsidR="00BE03DD" w:rsidRPr="00BE03DD">
        <w:rPr>
          <w:rFonts w:ascii="Times New Roman" w:hAnsi="Times New Roman" w:cs="Times New Roman"/>
          <w:sz w:val="28"/>
          <w:szCs w:val="28"/>
        </w:rPr>
        <w:t>Обеспечение личной безопасности и сохранение здоровья</w:t>
      </w:r>
      <w:r w:rsidRPr="00BE03DD">
        <w:rPr>
          <w:rFonts w:ascii="Times New Roman" w:hAnsi="Times New Roman" w:cs="Times New Roman"/>
          <w:sz w:val="28"/>
          <w:szCs w:val="28"/>
        </w:rPr>
        <w:t>», «</w:t>
      </w:r>
      <w:r w:rsidR="00BE03DD" w:rsidRPr="00BE03DD">
        <w:rPr>
          <w:rFonts w:ascii="Times New Roman" w:hAnsi="Times New Roman" w:cs="Times New Roman"/>
          <w:sz w:val="28"/>
          <w:szCs w:val="28"/>
        </w:rPr>
        <w:t>Основы комплексной безопасности</w:t>
      </w:r>
      <w:r w:rsidRPr="00BE03DD">
        <w:rPr>
          <w:rFonts w:ascii="Times New Roman" w:hAnsi="Times New Roman" w:cs="Times New Roman"/>
          <w:sz w:val="28"/>
          <w:szCs w:val="28"/>
        </w:rPr>
        <w:t>», «</w:t>
      </w:r>
      <w:r w:rsidR="00E128D9">
        <w:rPr>
          <w:rFonts w:ascii="Times New Roman" w:hAnsi="Times New Roman" w:cs="Times New Roman"/>
          <w:sz w:val="28"/>
          <w:szCs w:val="28"/>
        </w:rPr>
        <w:t xml:space="preserve">Обеспечение военной безопасности государства </w:t>
      </w:r>
      <w:r w:rsidRPr="00BE03DD">
        <w:rPr>
          <w:rFonts w:ascii="Times New Roman" w:hAnsi="Times New Roman" w:cs="Times New Roman"/>
          <w:sz w:val="28"/>
          <w:szCs w:val="28"/>
        </w:rPr>
        <w:t>».</w:t>
      </w:r>
    </w:p>
    <w:p w:rsidR="007D460D" w:rsidRPr="00E93F44" w:rsidRDefault="007D460D" w:rsidP="007D460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76A2">
        <w:rPr>
          <w:rFonts w:ascii="Times New Roman" w:eastAsia="Times New Roman" w:hAnsi="Times New Roman" w:cs="Times New Roman"/>
          <w:color w:val="000000"/>
          <w:sz w:val="28"/>
        </w:rPr>
        <w:t> В результате освоения учебной дисциплины обучающийся должен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7D460D" w:rsidRPr="007A4C67" w:rsidRDefault="007D460D" w:rsidP="007D46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C6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A4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уметь</w:t>
      </w:r>
      <w:r w:rsidRPr="007A4C6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D460D" w:rsidRDefault="007D460D" w:rsidP="007D460D">
      <w:pPr>
        <w:pStyle w:val="a4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A4C67">
        <w:rPr>
          <w:color w:val="000000"/>
          <w:sz w:val="28"/>
          <w:szCs w:val="28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:rsidR="007D460D" w:rsidRDefault="007D460D" w:rsidP="007D460D">
      <w:pPr>
        <w:pStyle w:val="a4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A4C67">
        <w:rPr>
          <w:color w:val="000000"/>
          <w:sz w:val="28"/>
          <w:szCs w:val="28"/>
        </w:rPr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7D460D" w:rsidRDefault="007D460D" w:rsidP="007D460D">
      <w:pPr>
        <w:pStyle w:val="a4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A4C67">
        <w:rPr>
          <w:color w:val="000000"/>
          <w:sz w:val="28"/>
          <w:szCs w:val="28"/>
        </w:rPr>
        <w:t>использовать средства индивидуальной и коллективной защиты от оружия массового поражения;</w:t>
      </w:r>
    </w:p>
    <w:p w:rsidR="007D460D" w:rsidRDefault="007D460D" w:rsidP="007D460D">
      <w:pPr>
        <w:pStyle w:val="a4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A4C67">
        <w:rPr>
          <w:color w:val="000000"/>
          <w:sz w:val="28"/>
          <w:szCs w:val="28"/>
        </w:rPr>
        <w:t>применять первичные средства пожаротушения;</w:t>
      </w:r>
    </w:p>
    <w:p w:rsidR="007D460D" w:rsidRDefault="007D460D" w:rsidP="007D460D">
      <w:pPr>
        <w:pStyle w:val="a4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A4C67">
        <w:rPr>
          <w:color w:val="000000"/>
          <w:sz w:val="28"/>
          <w:szCs w:val="28"/>
        </w:rPr>
        <w:t>ориентироваться в перечне военно-учетных специальностей и самостоятельно определять среди них родственные полученной профессии;</w:t>
      </w:r>
    </w:p>
    <w:p w:rsidR="007D460D" w:rsidRDefault="007D460D" w:rsidP="007D460D">
      <w:pPr>
        <w:pStyle w:val="a4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A4C67">
        <w:rPr>
          <w:color w:val="000000"/>
          <w:sz w:val="28"/>
          <w:szCs w:val="28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профессией;</w:t>
      </w:r>
    </w:p>
    <w:p w:rsidR="007D460D" w:rsidRDefault="007D460D" w:rsidP="007D460D">
      <w:pPr>
        <w:pStyle w:val="a4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A4C67">
        <w:rPr>
          <w:color w:val="000000"/>
          <w:sz w:val="28"/>
          <w:szCs w:val="28"/>
        </w:rPr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:rsidR="007D460D" w:rsidRPr="007A4C67" w:rsidRDefault="007D460D" w:rsidP="007D460D">
      <w:pPr>
        <w:pStyle w:val="a4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A4C67">
        <w:rPr>
          <w:color w:val="000000"/>
          <w:sz w:val="28"/>
          <w:szCs w:val="28"/>
        </w:rPr>
        <w:lastRenderedPageBreak/>
        <w:t>оказывать первую медицинскую помощь</w:t>
      </w:r>
      <w:r w:rsidR="00E605AB">
        <w:rPr>
          <w:color w:val="000000"/>
          <w:sz w:val="28"/>
          <w:szCs w:val="28"/>
        </w:rPr>
        <w:t xml:space="preserve"> пострадавшим</w:t>
      </w:r>
      <w:r w:rsidRPr="007A4C67">
        <w:rPr>
          <w:color w:val="000000"/>
          <w:sz w:val="28"/>
          <w:szCs w:val="28"/>
        </w:rPr>
        <w:t>;</w:t>
      </w:r>
    </w:p>
    <w:p w:rsidR="007D460D" w:rsidRDefault="007D460D" w:rsidP="007D460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знать:</w:t>
      </w:r>
      <w:r w:rsidRPr="007A4C6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D460D" w:rsidRPr="007A4C67" w:rsidRDefault="007D460D" w:rsidP="007D460D">
      <w:pPr>
        <w:pStyle w:val="a5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C67">
        <w:rPr>
          <w:rFonts w:ascii="Times New Roman" w:hAnsi="Times New Roman" w:cs="Times New Roman"/>
          <w:color w:val="000000"/>
          <w:sz w:val="28"/>
          <w:szCs w:val="28"/>
        </w:rPr>
        <w:t>принципы обеспечения устойчивости объектов экономики;</w:t>
      </w:r>
    </w:p>
    <w:p w:rsidR="007D460D" w:rsidRPr="007A4C67" w:rsidRDefault="007D460D" w:rsidP="007D460D">
      <w:pPr>
        <w:pStyle w:val="a5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C67">
        <w:rPr>
          <w:rFonts w:ascii="Times New Roman" w:hAnsi="Times New Roman" w:cs="Times New Roman"/>
          <w:color w:val="000000"/>
          <w:sz w:val="28"/>
          <w:szCs w:val="28"/>
        </w:rPr>
        <w:t xml:space="preserve">прогнозирование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национальной безопасности </w:t>
      </w:r>
      <w:r w:rsidR="00C37724">
        <w:rPr>
          <w:rFonts w:ascii="Times New Roman" w:hAnsi="Times New Roman" w:cs="Times New Roman"/>
          <w:color w:val="000000"/>
          <w:sz w:val="28"/>
          <w:szCs w:val="28"/>
        </w:rPr>
        <w:t>Донецкой Народной Республики</w:t>
      </w:r>
      <w:r w:rsidRPr="007A4C6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D460D" w:rsidRPr="007A4C67" w:rsidRDefault="007D460D" w:rsidP="007D460D">
      <w:pPr>
        <w:pStyle w:val="a5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C67">
        <w:rPr>
          <w:rFonts w:ascii="Times New Roman" w:hAnsi="Times New Roman" w:cs="Times New Roman"/>
          <w:color w:val="000000"/>
          <w:sz w:val="28"/>
          <w:szCs w:val="28"/>
        </w:rPr>
        <w:t>основные виды потенциальных опасностей и их последствия в профессиональной жизнедеятельности и быту, принципы снижения вероятности их реализации;</w:t>
      </w:r>
    </w:p>
    <w:p w:rsidR="007D460D" w:rsidRPr="007A4C67" w:rsidRDefault="007D460D" w:rsidP="007D460D">
      <w:pPr>
        <w:pStyle w:val="a5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C67">
        <w:rPr>
          <w:rFonts w:ascii="Times New Roman" w:hAnsi="Times New Roman" w:cs="Times New Roman"/>
          <w:color w:val="000000"/>
          <w:sz w:val="28"/>
          <w:szCs w:val="28"/>
        </w:rPr>
        <w:t>основы военной службы и обороны государства;</w:t>
      </w:r>
    </w:p>
    <w:p w:rsidR="007D460D" w:rsidRPr="007A4C67" w:rsidRDefault="007D460D" w:rsidP="007D460D">
      <w:pPr>
        <w:pStyle w:val="a5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C67">
        <w:rPr>
          <w:rFonts w:ascii="Times New Roman" w:hAnsi="Times New Roman" w:cs="Times New Roman"/>
          <w:color w:val="000000"/>
          <w:sz w:val="28"/>
          <w:szCs w:val="28"/>
        </w:rPr>
        <w:t>задачи и основные мероприятия гражданской обороны;</w:t>
      </w:r>
    </w:p>
    <w:p w:rsidR="007D460D" w:rsidRPr="007A4C67" w:rsidRDefault="007D460D" w:rsidP="007D460D">
      <w:pPr>
        <w:pStyle w:val="a5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C67">
        <w:rPr>
          <w:rFonts w:ascii="Times New Roman" w:hAnsi="Times New Roman" w:cs="Times New Roman"/>
          <w:color w:val="000000"/>
          <w:sz w:val="28"/>
          <w:szCs w:val="28"/>
        </w:rPr>
        <w:t>способы защиты населения от оружия массового поражения;</w:t>
      </w:r>
    </w:p>
    <w:p w:rsidR="007D460D" w:rsidRPr="007A4C67" w:rsidRDefault="007D460D" w:rsidP="007D460D">
      <w:pPr>
        <w:pStyle w:val="a5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C67">
        <w:rPr>
          <w:rFonts w:ascii="Times New Roman" w:hAnsi="Times New Roman" w:cs="Times New Roman"/>
          <w:color w:val="000000"/>
          <w:sz w:val="28"/>
          <w:szCs w:val="28"/>
        </w:rPr>
        <w:t>меры пожарной безопасности и правила безопасного поведения при пожарах;</w:t>
      </w:r>
    </w:p>
    <w:p w:rsidR="007D460D" w:rsidRPr="007A4C67" w:rsidRDefault="007D460D" w:rsidP="007D460D">
      <w:pPr>
        <w:pStyle w:val="a5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C67">
        <w:rPr>
          <w:rFonts w:ascii="Times New Roman" w:hAnsi="Times New Roman" w:cs="Times New Roman"/>
          <w:color w:val="000000"/>
          <w:sz w:val="28"/>
          <w:szCs w:val="28"/>
        </w:rPr>
        <w:t>организацию и порядок призыва граждан на военную службу и поступления на нее в добровольном порядке;</w:t>
      </w:r>
    </w:p>
    <w:p w:rsidR="007D460D" w:rsidRPr="007A4C67" w:rsidRDefault="007D460D" w:rsidP="007D460D">
      <w:pPr>
        <w:pStyle w:val="a5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C67">
        <w:rPr>
          <w:rFonts w:ascii="Times New Roman" w:hAnsi="Times New Roman" w:cs="Times New Roman"/>
          <w:color w:val="000000"/>
          <w:sz w:val="28"/>
          <w:szCs w:val="28"/>
        </w:rPr>
        <w:t>основные виды вооружения, военной техники и специального снаряжения, состоящих на вооружении (оснащении) воинских подразделений;</w:t>
      </w:r>
    </w:p>
    <w:p w:rsidR="007D460D" w:rsidRPr="007A4C67" w:rsidRDefault="007D460D" w:rsidP="007D460D">
      <w:pPr>
        <w:pStyle w:val="a5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4C67">
        <w:rPr>
          <w:rFonts w:ascii="Times New Roman" w:hAnsi="Times New Roman" w:cs="Times New Roman"/>
          <w:color w:val="000000"/>
          <w:sz w:val="28"/>
          <w:szCs w:val="28"/>
        </w:rPr>
        <w:t>порядок и правила оказания первой помощи</w:t>
      </w:r>
      <w:r w:rsidR="00E605AB">
        <w:rPr>
          <w:rFonts w:ascii="Times New Roman" w:hAnsi="Times New Roman" w:cs="Times New Roman"/>
          <w:color w:val="000000"/>
          <w:sz w:val="28"/>
          <w:szCs w:val="28"/>
        </w:rPr>
        <w:t xml:space="preserve"> пострадавшим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D460D" w:rsidRPr="007A4C67" w:rsidRDefault="007D460D" w:rsidP="007D460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Pr="007A4C67" w:rsidRDefault="007D460D" w:rsidP="007D46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4DC6" w:rsidRDefault="000A4DC6" w:rsidP="000A4DC6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DC6" w:rsidRPr="000A4DC6" w:rsidRDefault="000A4DC6" w:rsidP="000A4DC6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60D" w:rsidRDefault="007D460D" w:rsidP="007D460D">
      <w:pPr>
        <w:pStyle w:val="a5"/>
        <w:numPr>
          <w:ilvl w:val="0"/>
          <w:numId w:val="2"/>
        </w:num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ПРОГРАММЫ УЧЕБНОЙ ДИСЦИПЛИНЫ</w:t>
      </w:r>
    </w:p>
    <w:p w:rsidR="007D460D" w:rsidRDefault="00E128D9" w:rsidP="007D460D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ОП.06</w:t>
      </w:r>
      <w:r w:rsidR="007D460D">
        <w:rPr>
          <w:rFonts w:ascii="Times New Roman" w:hAnsi="Times New Roman" w:cs="Times New Roman"/>
          <w:b/>
          <w:sz w:val="28"/>
          <w:szCs w:val="28"/>
        </w:rPr>
        <w:t xml:space="preserve"> Безопасность жизнедеятельности</w:t>
      </w:r>
    </w:p>
    <w:p w:rsidR="007D460D" w:rsidRPr="00DB498E" w:rsidRDefault="007D460D" w:rsidP="007D460D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60D" w:rsidRPr="00FA4CAD" w:rsidRDefault="007D460D" w:rsidP="007D460D">
      <w:pPr>
        <w:pStyle w:val="a5"/>
        <w:numPr>
          <w:ilvl w:val="1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Область применения программы</w:t>
      </w:r>
    </w:p>
    <w:p w:rsidR="007D460D" w:rsidRDefault="007D460D" w:rsidP="007D460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1ED9">
        <w:rPr>
          <w:rFonts w:ascii="Times New Roman" w:hAnsi="Times New Roman" w:cs="Times New Roman"/>
          <w:sz w:val="28"/>
          <w:szCs w:val="28"/>
        </w:rPr>
        <w:t xml:space="preserve">Рабочая программа общепрофессиональной дисциплины </w:t>
      </w:r>
      <w:r w:rsidR="00E128D9">
        <w:rPr>
          <w:rFonts w:ascii="Times New Roman" w:hAnsi="Times New Roman" w:cs="Times New Roman"/>
          <w:sz w:val="28"/>
          <w:szCs w:val="28"/>
        </w:rPr>
        <w:t>ОП</w:t>
      </w:r>
      <w:r w:rsidRPr="00053AA5">
        <w:rPr>
          <w:rFonts w:ascii="Times New Roman" w:hAnsi="Times New Roman" w:cs="Times New Roman"/>
          <w:sz w:val="28"/>
          <w:szCs w:val="28"/>
        </w:rPr>
        <w:t>.0</w:t>
      </w:r>
      <w:r w:rsidR="00E128D9">
        <w:rPr>
          <w:rFonts w:ascii="Times New Roman" w:hAnsi="Times New Roman" w:cs="Times New Roman"/>
          <w:sz w:val="28"/>
          <w:szCs w:val="28"/>
        </w:rPr>
        <w:t>6</w:t>
      </w:r>
      <w:r w:rsidRPr="00053A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«Безопасность жизнедеятельности»</w:t>
      </w:r>
      <w:r w:rsidRPr="00491E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разработана в соответствии с основными положениями  Государственного образовательного стандарта среднего профессионального обра</w:t>
      </w:r>
      <w:r w:rsidR="00F263B4">
        <w:rPr>
          <w:rFonts w:ascii="Times New Roman" w:hAnsi="Times New Roman" w:cs="Times New Roman"/>
          <w:sz w:val="28"/>
          <w:szCs w:val="28"/>
        </w:rPr>
        <w:t>зования по профессии 21.01.15</w:t>
      </w:r>
      <w:r w:rsidR="00093AB5">
        <w:rPr>
          <w:rFonts w:ascii="Times New Roman" w:hAnsi="Times New Roman" w:cs="Times New Roman"/>
          <w:sz w:val="28"/>
          <w:szCs w:val="28"/>
        </w:rPr>
        <w:t xml:space="preserve"> «</w:t>
      </w:r>
      <w:r w:rsidR="00F263B4">
        <w:rPr>
          <w:rFonts w:ascii="Times New Roman" w:hAnsi="Times New Roman" w:cs="Times New Roman"/>
          <w:sz w:val="28"/>
          <w:szCs w:val="28"/>
        </w:rPr>
        <w:t>Электрослесарь подземный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7D460D" w:rsidRDefault="007D460D" w:rsidP="007D460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основе программы дисциплины лежат следующие нормативные документы:</w:t>
      </w:r>
    </w:p>
    <w:p w:rsidR="007D460D" w:rsidRDefault="007D460D" w:rsidP="007D460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Донецкой Народной Республики «Об образовании» от 25.06.2015 г.;</w:t>
      </w:r>
    </w:p>
    <w:p w:rsidR="007D460D" w:rsidRPr="00C1594D" w:rsidRDefault="007D460D" w:rsidP="007D460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594D">
        <w:rPr>
          <w:rFonts w:ascii="Times New Roman" w:hAnsi="Times New Roman" w:cs="Times New Roman"/>
          <w:sz w:val="28"/>
          <w:szCs w:val="28"/>
        </w:rPr>
        <w:t xml:space="preserve">Государственного образовательного стандарта среднего профессионального образования по профессии </w:t>
      </w:r>
      <w:r w:rsidR="00F263B4">
        <w:rPr>
          <w:rFonts w:ascii="Times New Roman" w:hAnsi="Times New Roman" w:cs="Times New Roman"/>
          <w:sz w:val="28"/>
          <w:szCs w:val="28"/>
        </w:rPr>
        <w:t xml:space="preserve"> 21</w:t>
      </w:r>
      <w:r w:rsidRPr="00C1594D">
        <w:rPr>
          <w:rFonts w:ascii="Times New Roman" w:hAnsi="Times New Roman" w:cs="Times New Roman"/>
          <w:sz w:val="28"/>
          <w:szCs w:val="28"/>
        </w:rPr>
        <w:t>.01.</w:t>
      </w:r>
      <w:r w:rsidR="00F263B4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F263B4">
        <w:rPr>
          <w:rFonts w:ascii="Times New Roman" w:hAnsi="Times New Roman" w:cs="Times New Roman"/>
          <w:sz w:val="28"/>
          <w:szCs w:val="28"/>
        </w:rPr>
        <w:t>Электрослесарь подземный</w:t>
      </w:r>
      <w:r w:rsidRPr="00C1594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460D" w:rsidRDefault="007D460D" w:rsidP="007D460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 МОН ДНР № 328 от 20.07.2015 г. «О порядке организации и осуществлении образовательной деятельности по образовательным программам среднего профессионального образования»; </w:t>
      </w:r>
    </w:p>
    <w:p w:rsidR="007D460D" w:rsidRDefault="007D460D" w:rsidP="007D460D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 ГПОУ «Донецк</w:t>
      </w:r>
      <w:r w:rsidR="00093AB5">
        <w:rPr>
          <w:rFonts w:ascii="Times New Roman" w:hAnsi="Times New Roman" w:cs="Times New Roman"/>
          <w:sz w:val="28"/>
          <w:szCs w:val="28"/>
        </w:rPr>
        <w:t xml:space="preserve">ий ПГЛ» по профессии </w:t>
      </w:r>
      <w:r w:rsidR="00D6119A">
        <w:rPr>
          <w:rFonts w:ascii="Times New Roman" w:hAnsi="Times New Roman" w:cs="Times New Roman"/>
          <w:sz w:val="28"/>
          <w:szCs w:val="28"/>
        </w:rPr>
        <w:t xml:space="preserve"> 21.01.15</w:t>
      </w:r>
      <w:r w:rsidR="00093AB5">
        <w:rPr>
          <w:rFonts w:ascii="Times New Roman" w:hAnsi="Times New Roman" w:cs="Times New Roman"/>
          <w:sz w:val="28"/>
          <w:szCs w:val="28"/>
        </w:rPr>
        <w:t xml:space="preserve"> </w:t>
      </w:r>
      <w:r w:rsidR="00D6119A">
        <w:rPr>
          <w:rFonts w:ascii="Times New Roman" w:hAnsi="Times New Roman" w:cs="Times New Roman"/>
          <w:sz w:val="28"/>
          <w:szCs w:val="28"/>
        </w:rPr>
        <w:t xml:space="preserve">      </w:t>
      </w:r>
      <w:r w:rsidR="00093AB5">
        <w:rPr>
          <w:rFonts w:ascii="Times New Roman" w:hAnsi="Times New Roman" w:cs="Times New Roman"/>
          <w:sz w:val="28"/>
          <w:szCs w:val="28"/>
        </w:rPr>
        <w:t>«</w:t>
      </w:r>
      <w:r w:rsidR="00D6119A">
        <w:rPr>
          <w:rFonts w:ascii="Times New Roman" w:hAnsi="Times New Roman" w:cs="Times New Roman"/>
          <w:sz w:val="28"/>
          <w:szCs w:val="28"/>
        </w:rPr>
        <w:t xml:space="preserve"> Электрослесарь подземный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7D460D" w:rsidRPr="00DB498E" w:rsidRDefault="007D460D" w:rsidP="007D460D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Pr="00053AA5" w:rsidRDefault="007D460D" w:rsidP="007D460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AA5">
        <w:rPr>
          <w:rFonts w:ascii="Times New Roman" w:hAnsi="Times New Roman" w:cs="Times New Roman"/>
          <w:b/>
          <w:sz w:val="28"/>
          <w:szCs w:val="28"/>
        </w:rPr>
        <w:t>1.2. Место учебной дисциплины в структуре основной профессиона</w:t>
      </w:r>
      <w:r>
        <w:rPr>
          <w:rFonts w:ascii="Times New Roman" w:hAnsi="Times New Roman" w:cs="Times New Roman"/>
          <w:b/>
          <w:sz w:val="28"/>
          <w:szCs w:val="28"/>
        </w:rPr>
        <w:t>льной образовательной программы</w:t>
      </w:r>
    </w:p>
    <w:p w:rsidR="007D460D" w:rsidRDefault="007D460D" w:rsidP="007D460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1E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Учебная дисциплина </w:t>
      </w:r>
      <w:r w:rsidR="00D6119A">
        <w:rPr>
          <w:rFonts w:ascii="Times New Roman" w:hAnsi="Times New Roman" w:cs="Times New Roman"/>
          <w:sz w:val="28"/>
          <w:szCs w:val="28"/>
        </w:rPr>
        <w:t>ОП</w:t>
      </w:r>
      <w:r w:rsidRPr="00053AA5">
        <w:rPr>
          <w:rFonts w:ascii="Times New Roman" w:hAnsi="Times New Roman" w:cs="Times New Roman"/>
          <w:sz w:val="28"/>
          <w:szCs w:val="28"/>
        </w:rPr>
        <w:t>.0</w:t>
      </w:r>
      <w:r w:rsidR="00D6119A">
        <w:rPr>
          <w:rFonts w:ascii="Times New Roman" w:hAnsi="Times New Roman" w:cs="Times New Roman"/>
          <w:sz w:val="28"/>
          <w:szCs w:val="28"/>
        </w:rPr>
        <w:t>6</w:t>
      </w:r>
      <w:r w:rsidRPr="00053A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«Безопасность жизнедеятельности»</w:t>
      </w:r>
      <w:r w:rsidRPr="00491E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профессии </w:t>
      </w:r>
      <w:r w:rsidR="00D6119A">
        <w:rPr>
          <w:rFonts w:ascii="Times New Roman" w:hAnsi="Times New Roman" w:cs="Times New Roman"/>
          <w:sz w:val="28"/>
          <w:szCs w:val="28"/>
        </w:rPr>
        <w:t xml:space="preserve"> 21.01.15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D6119A">
        <w:rPr>
          <w:rFonts w:ascii="Times New Roman" w:hAnsi="Times New Roman" w:cs="Times New Roman"/>
          <w:sz w:val="28"/>
          <w:szCs w:val="28"/>
        </w:rPr>
        <w:t>Электрослесарь подземный</w:t>
      </w:r>
      <w:r>
        <w:rPr>
          <w:rFonts w:ascii="Times New Roman" w:hAnsi="Times New Roman" w:cs="Times New Roman"/>
          <w:sz w:val="28"/>
          <w:szCs w:val="28"/>
        </w:rPr>
        <w:t>» входит  в общепрофессиональный</w:t>
      </w:r>
      <w:r w:rsidRPr="00491ED9">
        <w:rPr>
          <w:rFonts w:ascii="Times New Roman" w:hAnsi="Times New Roman" w:cs="Times New Roman"/>
          <w:sz w:val="28"/>
          <w:szCs w:val="28"/>
        </w:rPr>
        <w:t xml:space="preserve"> </w:t>
      </w:r>
      <w:r w:rsidR="00D6119A">
        <w:rPr>
          <w:rFonts w:ascii="Times New Roman" w:hAnsi="Times New Roman" w:cs="Times New Roman"/>
          <w:sz w:val="28"/>
          <w:szCs w:val="28"/>
        </w:rPr>
        <w:t xml:space="preserve"> </w:t>
      </w:r>
      <w:r w:rsidRPr="00491ED9">
        <w:rPr>
          <w:rFonts w:ascii="Times New Roman" w:hAnsi="Times New Roman" w:cs="Times New Roman"/>
          <w:sz w:val="28"/>
          <w:szCs w:val="28"/>
        </w:rPr>
        <w:t>цикл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460D" w:rsidRPr="00FA4CAD" w:rsidRDefault="007D460D" w:rsidP="007D460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Pr="00DB498E" w:rsidRDefault="007D460D" w:rsidP="007D460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460D" w:rsidRPr="00BE76A2" w:rsidRDefault="007D460D" w:rsidP="007D460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6A2">
        <w:rPr>
          <w:rFonts w:ascii="Times New Roman" w:hAnsi="Times New Roman" w:cs="Times New Roman"/>
          <w:b/>
          <w:sz w:val="28"/>
          <w:szCs w:val="28"/>
        </w:rPr>
        <w:t>1.4. Рекомендуемое количество часов на освоение примерной программы учебной дисциплины</w:t>
      </w:r>
    </w:p>
    <w:p w:rsidR="007D460D" w:rsidRDefault="007D460D" w:rsidP="007D460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491ED9">
        <w:rPr>
          <w:rFonts w:ascii="Times New Roman" w:hAnsi="Times New Roman" w:cs="Times New Roman"/>
          <w:sz w:val="28"/>
          <w:szCs w:val="28"/>
        </w:rPr>
        <w:t>аксимальн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учебная  нагрузка</w:t>
      </w:r>
      <w:proofErr w:type="gramEnd"/>
      <w:r w:rsidRPr="00491ED9">
        <w:rPr>
          <w:rFonts w:ascii="Times New Roman" w:hAnsi="Times New Roman" w:cs="Times New Roman"/>
          <w:sz w:val="28"/>
          <w:szCs w:val="28"/>
        </w:rPr>
        <w:t xml:space="preserve"> обучающегося </w:t>
      </w:r>
      <w:r w:rsidR="00EE18CA">
        <w:rPr>
          <w:rFonts w:ascii="Times New Roman" w:hAnsi="Times New Roman" w:cs="Times New Roman"/>
          <w:sz w:val="28"/>
          <w:szCs w:val="28"/>
        </w:rPr>
        <w:t>- 60 часов</w:t>
      </w:r>
      <w:r>
        <w:rPr>
          <w:rFonts w:ascii="Times New Roman" w:hAnsi="Times New Roman" w:cs="Times New Roman"/>
          <w:sz w:val="28"/>
          <w:szCs w:val="28"/>
        </w:rPr>
        <w:t>, в том числе:</w:t>
      </w:r>
    </w:p>
    <w:p w:rsidR="007D460D" w:rsidRDefault="007D460D" w:rsidP="007D460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76A2">
        <w:rPr>
          <w:rFonts w:ascii="Times New Roman" w:hAnsi="Times New Roman" w:cs="Times New Roman"/>
          <w:sz w:val="28"/>
          <w:szCs w:val="28"/>
        </w:rPr>
        <w:t>обязательн</w:t>
      </w:r>
      <w:r>
        <w:rPr>
          <w:rFonts w:ascii="Times New Roman" w:hAnsi="Times New Roman" w:cs="Times New Roman"/>
          <w:sz w:val="28"/>
          <w:szCs w:val="28"/>
        </w:rPr>
        <w:t xml:space="preserve">ая аудиторная учебная нагрузка </w:t>
      </w:r>
      <w:r w:rsidR="00683347">
        <w:rPr>
          <w:rFonts w:ascii="Times New Roman" w:hAnsi="Times New Roman" w:cs="Times New Roman"/>
          <w:sz w:val="28"/>
          <w:szCs w:val="28"/>
        </w:rPr>
        <w:t>– теория 23 часа</w:t>
      </w:r>
      <w:r w:rsidR="00730BC5">
        <w:rPr>
          <w:rFonts w:ascii="Times New Roman" w:hAnsi="Times New Roman" w:cs="Times New Roman"/>
          <w:sz w:val="28"/>
          <w:szCs w:val="28"/>
        </w:rPr>
        <w:t xml:space="preserve">, из них </w:t>
      </w:r>
      <w:r w:rsidR="009D21C4">
        <w:rPr>
          <w:rFonts w:ascii="Times New Roman" w:hAnsi="Times New Roman" w:cs="Times New Roman"/>
          <w:sz w:val="28"/>
          <w:szCs w:val="28"/>
        </w:rPr>
        <w:t xml:space="preserve">        </w:t>
      </w:r>
      <w:r w:rsidR="00683347">
        <w:rPr>
          <w:rFonts w:ascii="Times New Roman" w:hAnsi="Times New Roman" w:cs="Times New Roman"/>
          <w:sz w:val="28"/>
          <w:szCs w:val="28"/>
        </w:rPr>
        <w:t>18</w:t>
      </w:r>
      <w:r w:rsidR="009D21C4">
        <w:rPr>
          <w:rFonts w:ascii="Times New Roman" w:hAnsi="Times New Roman" w:cs="Times New Roman"/>
          <w:sz w:val="28"/>
          <w:szCs w:val="28"/>
        </w:rPr>
        <w:t xml:space="preserve"> </w:t>
      </w:r>
      <w:r w:rsidR="00730BC5">
        <w:rPr>
          <w:rFonts w:ascii="Times New Roman" w:hAnsi="Times New Roman" w:cs="Times New Roman"/>
          <w:sz w:val="28"/>
          <w:szCs w:val="28"/>
        </w:rPr>
        <w:t xml:space="preserve">часов </w:t>
      </w:r>
      <w:r w:rsidR="0089114A">
        <w:rPr>
          <w:rFonts w:ascii="Times New Roman" w:hAnsi="Times New Roman" w:cs="Times New Roman"/>
          <w:sz w:val="28"/>
          <w:szCs w:val="28"/>
        </w:rPr>
        <w:t>практических</w:t>
      </w:r>
      <w:r w:rsidR="009D21C4">
        <w:rPr>
          <w:rFonts w:ascii="Times New Roman" w:hAnsi="Times New Roman" w:cs="Times New Roman"/>
          <w:sz w:val="28"/>
          <w:szCs w:val="28"/>
        </w:rPr>
        <w:t xml:space="preserve"> работ.</w:t>
      </w:r>
    </w:p>
    <w:p w:rsidR="007D460D" w:rsidRPr="00BE76A2" w:rsidRDefault="007D460D" w:rsidP="007D460D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76A2">
        <w:rPr>
          <w:rFonts w:ascii="Times New Roman" w:hAnsi="Times New Roman" w:cs="Times New Roman"/>
          <w:sz w:val="28"/>
          <w:szCs w:val="28"/>
        </w:rPr>
        <w:t>самостоятельн</w:t>
      </w:r>
      <w:r>
        <w:rPr>
          <w:rFonts w:ascii="Times New Roman" w:hAnsi="Times New Roman" w:cs="Times New Roman"/>
          <w:sz w:val="28"/>
          <w:szCs w:val="28"/>
        </w:rPr>
        <w:t>ая работа</w:t>
      </w:r>
      <w:r w:rsidRPr="00BE76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83347">
        <w:rPr>
          <w:rFonts w:ascii="Times New Roman" w:hAnsi="Times New Roman" w:cs="Times New Roman"/>
          <w:sz w:val="28"/>
          <w:szCs w:val="28"/>
        </w:rPr>
        <w:t>19</w:t>
      </w:r>
      <w:r w:rsidR="00730BC5">
        <w:rPr>
          <w:rFonts w:ascii="Times New Roman" w:hAnsi="Times New Roman" w:cs="Times New Roman"/>
          <w:sz w:val="28"/>
          <w:szCs w:val="28"/>
        </w:rPr>
        <w:t xml:space="preserve"> часа</w:t>
      </w:r>
      <w:r w:rsidRPr="00BE76A2">
        <w:rPr>
          <w:rFonts w:ascii="Times New Roman" w:hAnsi="Times New Roman" w:cs="Times New Roman"/>
          <w:sz w:val="28"/>
          <w:szCs w:val="28"/>
        </w:rPr>
        <w:t>.</w:t>
      </w:r>
    </w:p>
    <w:p w:rsidR="007D460D" w:rsidRPr="00BE76A2" w:rsidRDefault="007D460D" w:rsidP="007D460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</w:rPr>
      </w:pPr>
      <w:r w:rsidRPr="00BE76A2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7D460D" w:rsidRDefault="007D460D" w:rsidP="007D460D">
      <w:pPr>
        <w:spacing w:before="240" w:after="0"/>
        <w:rPr>
          <w:rFonts w:ascii="Times New Roman" w:hAnsi="Times New Roman" w:cs="Times New Roman"/>
          <w:sz w:val="28"/>
          <w:szCs w:val="28"/>
        </w:rPr>
      </w:pPr>
    </w:p>
    <w:p w:rsidR="00BF3B15" w:rsidRDefault="00BF3B15" w:rsidP="007D460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Default="007D460D" w:rsidP="007D460D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7D460D" w:rsidSect="007D460D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7D460D" w:rsidRPr="00A775FD" w:rsidRDefault="007D460D" w:rsidP="00A775FD">
      <w:pPr>
        <w:pStyle w:val="a6"/>
        <w:jc w:val="center"/>
        <w:rPr>
          <w:b/>
          <w:sz w:val="28"/>
          <w:szCs w:val="28"/>
        </w:rPr>
      </w:pPr>
      <w:r w:rsidRPr="00723127">
        <w:rPr>
          <w:b/>
          <w:sz w:val="28"/>
          <w:szCs w:val="28"/>
        </w:rPr>
        <w:lastRenderedPageBreak/>
        <w:t>2.2</w:t>
      </w:r>
      <w:r>
        <w:rPr>
          <w:b/>
          <w:sz w:val="28"/>
          <w:szCs w:val="28"/>
        </w:rPr>
        <w:t>.</w:t>
      </w:r>
      <w:r w:rsidRPr="00723127">
        <w:rPr>
          <w:b/>
          <w:sz w:val="28"/>
          <w:szCs w:val="28"/>
        </w:rPr>
        <w:t xml:space="preserve"> Тематический план и содержание учебной дисциплины </w:t>
      </w:r>
      <w:r w:rsidR="009D21C4">
        <w:rPr>
          <w:b/>
          <w:sz w:val="28"/>
          <w:szCs w:val="28"/>
        </w:rPr>
        <w:t>ОП.06</w:t>
      </w:r>
      <w:r w:rsidRPr="002A6763">
        <w:rPr>
          <w:b/>
          <w:sz w:val="28"/>
          <w:szCs w:val="28"/>
        </w:rPr>
        <w:t xml:space="preserve"> «Безопасность жизнедеятельности»</w:t>
      </w:r>
    </w:p>
    <w:tbl>
      <w:tblPr>
        <w:tblStyle w:val="a3"/>
        <w:tblW w:w="15168" w:type="dxa"/>
        <w:tblInd w:w="-176" w:type="dxa"/>
        <w:tblLook w:val="04A0" w:firstRow="1" w:lastRow="0" w:firstColumn="1" w:lastColumn="0" w:noHBand="0" w:noVBand="1"/>
      </w:tblPr>
      <w:tblGrid>
        <w:gridCol w:w="2463"/>
        <w:gridCol w:w="516"/>
        <w:gridCol w:w="8787"/>
        <w:gridCol w:w="1559"/>
        <w:gridCol w:w="1843"/>
      </w:tblGrid>
      <w:tr w:rsidR="007D460D" w:rsidRPr="00C46C9A" w:rsidTr="00E128D9">
        <w:tc>
          <w:tcPr>
            <w:tcW w:w="2463" w:type="dxa"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 w:rsidRPr="00C46C9A">
              <w:rPr>
                <w:rFonts w:cs="Times New Roman"/>
                <w:bCs/>
              </w:rPr>
              <w:t>Наименование разделов и тем</w:t>
            </w:r>
          </w:p>
        </w:tc>
        <w:tc>
          <w:tcPr>
            <w:tcW w:w="9303" w:type="dxa"/>
            <w:gridSpan w:val="2"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 w:rsidRPr="00C46C9A">
              <w:rPr>
                <w:rFonts w:cs="Times New Roman"/>
                <w:bCs/>
              </w:rPr>
              <w:t>Содержание учебного материала, лабораторные и практические работы, самостоятельная работа обучающихся, курсовая работа (проект)</w:t>
            </w:r>
            <w:r w:rsidRPr="00C46C9A">
              <w:rPr>
                <w:rFonts w:cs="Times New Roman"/>
                <w:bCs/>
                <w:i/>
              </w:rPr>
              <w:t xml:space="preserve"> (если предусмотрены)</w:t>
            </w:r>
          </w:p>
        </w:tc>
        <w:tc>
          <w:tcPr>
            <w:tcW w:w="1559" w:type="dxa"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 w:rsidRPr="00C46C9A">
              <w:rPr>
                <w:rFonts w:cs="Times New Roman"/>
                <w:bCs/>
              </w:rPr>
              <w:t>Объем часов</w:t>
            </w:r>
          </w:p>
        </w:tc>
        <w:tc>
          <w:tcPr>
            <w:tcW w:w="1843" w:type="dxa"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 w:rsidRPr="00C46C9A">
              <w:rPr>
                <w:rFonts w:cs="Times New Roman"/>
                <w:bCs/>
              </w:rPr>
              <w:t>Уровень освоения</w:t>
            </w:r>
          </w:p>
        </w:tc>
      </w:tr>
      <w:tr w:rsidR="007D460D" w:rsidRPr="00C46C9A" w:rsidTr="00E128D9">
        <w:tc>
          <w:tcPr>
            <w:tcW w:w="2463" w:type="dxa"/>
          </w:tcPr>
          <w:p w:rsidR="007D460D" w:rsidRPr="003F6D6C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  <w:bCs/>
              </w:rPr>
            </w:pPr>
            <w:r w:rsidRPr="003F6D6C">
              <w:rPr>
                <w:rFonts w:cs="Times New Roman"/>
                <w:b/>
                <w:bCs/>
              </w:rPr>
              <w:t>1</w:t>
            </w:r>
          </w:p>
        </w:tc>
        <w:tc>
          <w:tcPr>
            <w:tcW w:w="9303" w:type="dxa"/>
            <w:gridSpan w:val="2"/>
          </w:tcPr>
          <w:p w:rsidR="007D460D" w:rsidRPr="003F6D6C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  <w:bCs/>
              </w:rPr>
            </w:pPr>
            <w:r w:rsidRPr="003F6D6C">
              <w:rPr>
                <w:rFonts w:cs="Times New Roman"/>
                <w:b/>
                <w:bCs/>
              </w:rPr>
              <w:t>2</w:t>
            </w:r>
          </w:p>
        </w:tc>
        <w:tc>
          <w:tcPr>
            <w:tcW w:w="1559" w:type="dxa"/>
          </w:tcPr>
          <w:p w:rsidR="007D460D" w:rsidRPr="003F6D6C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  <w:bCs/>
              </w:rPr>
            </w:pPr>
            <w:r w:rsidRPr="003F6D6C">
              <w:rPr>
                <w:rFonts w:cs="Times New Roman"/>
                <w:b/>
                <w:bCs/>
              </w:rPr>
              <w:t>3</w:t>
            </w:r>
          </w:p>
        </w:tc>
        <w:tc>
          <w:tcPr>
            <w:tcW w:w="1843" w:type="dxa"/>
          </w:tcPr>
          <w:p w:rsidR="007D460D" w:rsidRPr="003F6D6C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  <w:bCs/>
              </w:rPr>
            </w:pPr>
            <w:r w:rsidRPr="003F6D6C">
              <w:rPr>
                <w:rFonts w:cs="Times New Roman"/>
                <w:b/>
                <w:bCs/>
              </w:rPr>
              <w:t>4</w:t>
            </w:r>
          </w:p>
        </w:tc>
      </w:tr>
      <w:tr w:rsidR="007D460D" w:rsidRPr="00C46C9A" w:rsidTr="00F7510A">
        <w:tc>
          <w:tcPr>
            <w:tcW w:w="2463" w:type="dxa"/>
            <w:vMerge w:val="restart"/>
            <w:vAlign w:val="center"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</w:rPr>
            </w:pPr>
            <w:r w:rsidRPr="00C46C9A">
              <w:rPr>
                <w:rFonts w:cs="Times New Roman"/>
                <w:b/>
              </w:rPr>
              <w:t>Тема № 1.</w:t>
            </w:r>
          </w:p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Введение.</w:t>
            </w:r>
          </w:p>
        </w:tc>
        <w:tc>
          <w:tcPr>
            <w:tcW w:w="9303" w:type="dxa"/>
            <w:gridSpan w:val="2"/>
            <w:shd w:val="clear" w:color="auto" w:fill="C6D9F1" w:themeFill="text2" w:themeFillTint="33"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</w:rPr>
            </w:pPr>
            <w:r w:rsidRPr="00C46C9A">
              <w:rPr>
                <w:rFonts w:cs="Times New Roman"/>
                <w:b/>
              </w:rPr>
              <w:t>Содержание материала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:rsidR="007D460D" w:rsidRPr="000D7594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</w:rPr>
            </w:pPr>
            <w:r w:rsidRPr="000D7594">
              <w:rPr>
                <w:rFonts w:cs="Times New Roman"/>
                <w:b/>
              </w:rPr>
              <w:t>1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7D460D" w:rsidRPr="00C46C9A" w:rsidTr="00E128D9">
        <w:tc>
          <w:tcPr>
            <w:tcW w:w="2463" w:type="dxa"/>
            <w:vMerge/>
            <w:vAlign w:val="center"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7D460D" w:rsidRPr="000D7594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  <w:i/>
              </w:rPr>
            </w:pPr>
            <w:r w:rsidRPr="000D7594">
              <w:rPr>
                <w:rFonts w:cs="Times New Roman"/>
                <w:b/>
                <w:i/>
              </w:rPr>
              <w:t>1.</w:t>
            </w:r>
          </w:p>
        </w:tc>
        <w:tc>
          <w:tcPr>
            <w:tcW w:w="8787" w:type="dxa"/>
          </w:tcPr>
          <w:p w:rsidR="007D460D" w:rsidRPr="00C46C9A" w:rsidRDefault="00662CEE" w:rsidP="00E128D9">
            <w:pPr>
              <w:pStyle w:val="a6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Цели и задачи дисциплины «БЖД». Основные понятия безопасности жизнедеятельности.</w:t>
            </w:r>
          </w:p>
        </w:tc>
        <w:tc>
          <w:tcPr>
            <w:tcW w:w="1559" w:type="dxa"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7D460D" w:rsidRPr="00C46C9A" w:rsidRDefault="00F7510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7D460D" w:rsidRPr="00C46C9A" w:rsidTr="00F7510A">
        <w:tc>
          <w:tcPr>
            <w:tcW w:w="2463" w:type="dxa"/>
            <w:vMerge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9303" w:type="dxa"/>
            <w:gridSpan w:val="2"/>
          </w:tcPr>
          <w:p w:rsidR="007D460D" w:rsidRPr="00C46C9A" w:rsidRDefault="007D460D" w:rsidP="00E128D9">
            <w:pPr>
              <w:pStyle w:val="a6"/>
              <w:spacing w:line="276" w:lineRule="auto"/>
              <w:rPr>
                <w:rFonts w:cs="Times New Roman"/>
                <w:b/>
              </w:rPr>
            </w:pPr>
            <w:r w:rsidRPr="00C46C9A">
              <w:rPr>
                <w:rFonts w:cs="Times New Roman"/>
                <w:b/>
              </w:rPr>
              <w:t>Лабораторные работы</w:t>
            </w:r>
          </w:p>
        </w:tc>
        <w:tc>
          <w:tcPr>
            <w:tcW w:w="1559" w:type="dxa"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7D460D" w:rsidRPr="00C46C9A" w:rsidTr="00F7510A">
        <w:tc>
          <w:tcPr>
            <w:tcW w:w="2463" w:type="dxa"/>
            <w:vMerge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9303" w:type="dxa"/>
            <w:gridSpan w:val="2"/>
          </w:tcPr>
          <w:p w:rsidR="007D460D" w:rsidRPr="00C46C9A" w:rsidRDefault="007D460D" w:rsidP="00E128D9">
            <w:pPr>
              <w:pStyle w:val="a6"/>
              <w:spacing w:line="276" w:lineRule="auto"/>
              <w:rPr>
                <w:rFonts w:cs="Times New Roman"/>
                <w:b/>
              </w:rPr>
            </w:pPr>
            <w:r w:rsidRPr="00C46C9A">
              <w:rPr>
                <w:rFonts w:cs="Times New Roman"/>
                <w:b/>
              </w:rPr>
              <w:t>Практические работы</w:t>
            </w:r>
          </w:p>
        </w:tc>
        <w:tc>
          <w:tcPr>
            <w:tcW w:w="1559" w:type="dxa"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7D460D" w:rsidRPr="00C46C9A" w:rsidTr="00F7510A">
        <w:tc>
          <w:tcPr>
            <w:tcW w:w="2463" w:type="dxa"/>
            <w:vMerge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9303" w:type="dxa"/>
            <w:gridSpan w:val="2"/>
          </w:tcPr>
          <w:p w:rsidR="007D460D" w:rsidRPr="00C46C9A" w:rsidRDefault="007D460D" w:rsidP="00E128D9">
            <w:pPr>
              <w:pStyle w:val="a6"/>
              <w:spacing w:line="276" w:lineRule="auto"/>
              <w:jc w:val="both"/>
              <w:rPr>
                <w:rFonts w:cs="Times New Roman"/>
                <w:b/>
              </w:rPr>
            </w:pPr>
            <w:r w:rsidRPr="00C46C9A">
              <w:rPr>
                <w:rFonts w:cs="Times New Roman"/>
                <w:b/>
              </w:rPr>
              <w:t>Самостоятельная работа</w:t>
            </w:r>
          </w:p>
        </w:tc>
        <w:tc>
          <w:tcPr>
            <w:tcW w:w="1559" w:type="dxa"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7D460D" w:rsidRPr="00C46C9A" w:rsidTr="00F7510A">
        <w:tc>
          <w:tcPr>
            <w:tcW w:w="2463" w:type="dxa"/>
            <w:vMerge w:val="restart"/>
            <w:vAlign w:val="center"/>
          </w:tcPr>
          <w:p w:rsidR="007D460D" w:rsidRPr="003F6D6C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</w:rPr>
            </w:pPr>
            <w:r w:rsidRPr="003F6D6C">
              <w:rPr>
                <w:rFonts w:cs="Times New Roman"/>
                <w:b/>
              </w:rPr>
              <w:t>Тема № 2.</w:t>
            </w:r>
          </w:p>
          <w:p w:rsidR="007D460D" w:rsidRPr="00C46C9A" w:rsidRDefault="007D460D" w:rsidP="00CB4FCC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Обеспечение </w:t>
            </w:r>
            <w:r w:rsidR="00CB4FCC">
              <w:rPr>
                <w:rFonts w:cs="Times New Roman"/>
              </w:rPr>
              <w:t>личной</w:t>
            </w:r>
            <w:r>
              <w:rPr>
                <w:rFonts w:cs="Times New Roman"/>
              </w:rPr>
              <w:t xml:space="preserve"> безопасности</w:t>
            </w:r>
            <w:r w:rsidR="00CB4FCC">
              <w:rPr>
                <w:rFonts w:cs="Times New Roman"/>
              </w:rPr>
              <w:t xml:space="preserve"> и сохранение здоровья</w:t>
            </w:r>
            <w:r>
              <w:rPr>
                <w:rFonts w:cs="Times New Roman"/>
              </w:rPr>
              <w:t>.</w:t>
            </w:r>
          </w:p>
        </w:tc>
        <w:tc>
          <w:tcPr>
            <w:tcW w:w="9303" w:type="dxa"/>
            <w:gridSpan w:val="2"/>
            <w:shd w:val="clear" w:color="auto" w:fill="C6D9F1" w:themeFill="text2" w:themeFillTint="33"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 w:rsidRPr="00C46C9A">
              <w:rPr>
                <w:rFonts w:cs="Times New Roman"/>
                <w:b/>
              </w:rPr>
              <w:t>Содержание материала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:rsidR="007D460D" w:rsidRPr="000D7594" w:rsidRDefault="00683347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7D460D" w:rsidRPr="00C46C9A" w:rsidTr="00E128D9">
        <w:tc>
          <w:tcPr>
            <w:tcW w:w="2463" w:type="dxa"/>
            <w:vMerge/>
            <w:vAlign w:val="center"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7D460D" w:rsidRPr="000D7594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  <w:i/>
              </w:rPr>
            </w:pPr>
            <w:r w:rsidRPr="000D7594">
              <w:rPr>
                <w:rFonts w:cs="Times New Roman"/>
                <w:b/>
                <w:i/>
              </w:rPr>
              <w:t>2.</w:t>
            </w:r>
          </w:p>
        </w:tc>
        <w:tc>
          <w:tcPr>
            <w:tcW w:w="8787" w:type="dxa"/>
          </w:tcPr>
          <w:p w:rsidR="007D460D" w:rsidRPr="00C46C9A" w:rsidRDefault="00672970" w:rsidP="004D62DE">
            <w:pPr>
              <w:pStyle w:val="a6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Обеспечение личной безопасности </w:t>
            </w:r>
            <w:r w:rsidR="004D62DE">
              <w:rPr>
                <w:rFonts w:cs="Times New Roman"/>
              </w:rPr>
              <w:t xml:space="preserve">и сохранение здоровья. </w:t>
            </w:r>
          </w:p>
        </w:tc>
        <w:tc>
          <w:tcPr>
            <w:tcW w:w="1559" w:type="dxa"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7D460D" w:rsidRPr="00C46C9A" w:rsidRDefault="00F7510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7D460D" w:rsidRPr="00C46C9A" w:rsidTr="00E128D9">
        <w:tc>
          <w:tcPr>
            <w:tcW w:w="2463" w:type="dxa"/>
            <w:vMerge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7D460D" w:rsidRPr="000D7594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  <w:i/>
              </w:rPr>
            </w:pPr>
            <w:r w:rsidRPr="000D7594">
              <w:rPr>
                <w:rFonts w:cs="Times New Roman"/>
                <w:b/>
                <w:i/>
              </w:rPr>
              <w:t>3.</w:t>
            </w:r>
          </w:p>
        </w:tc>
        <w:tc>
          <w:tcPr>
            <w:tcW w:w="8787" w:type="dxa"/>
          </w:tcPr>
          <w:p w:rsidR="007D460D" w:rsidRPr="00C46C9A" w:rsidRDefault="00BC15CA" w:rsidP="00E128D9">
            <w:pPr>
              <w:pStyle w:val="a6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Автономное пребывание человека в природной среде.</w:t>
            </w:r>
          </w:p>
        </w:tc>
        <w:tc>
          <w:tcPr>
            <w:tcW w:w="1559" w:type="dxa"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7D460D" w:rsidRPr="00C46C9A" w:rsidRDefault="00F7510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7D460D" w:rsidRPr="00C46C9A" w:rsidTr="00E128D9">
        <w:tc>
          <w:tcPr>
            <w:tcW w:w="2463" w:type="dxa"/>
            <w:vMerge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7D460D" w:rsidRPr="000D7594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  <w:i/>
              </w:rPr>
            </w:pPr>
            <w:r w:rsidRPr="000D7594">
              <w:rPr>
                <w:rFonts w:cs="Times New Roman"/>
                <w:b/>
                <w:i/>
              </w:rPr>
              <w:t>4.</w:t>
            </w:r>
          </w:p>
        </w:tc>
        <w:tc>
          <w:tcPr>
            <w:tcW w:w="8787" w:type="dxa"/>
          </w:tcPr>
          <w:p w:rsidR="007D460D" w:rsidRPr="00C46C9A" w:rsidRDefault="00BC15CA" w:rsidP="00E128D9">
            <w:pPr>
              <w:pStyle w:val="a6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Экологическая и производственная безопасность человека.</w:t>
            </w:r>
          </w:p>
        </w:tc>
        <w:tc>
          <w:tcPr>
            <w:tcW w:w="1559" w:type="dxa"/>
          </w:tcPr>
          <w:p w:rsidR="007D460D" w:rsidRPr="00C46C9A" w:rsidRDefault="00683347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7D460D" w:rsidRPr="00C46C9A" w:rsidRDefault="00F7510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7D460D" w:rsidRPr="00C46C9A" w:rsidTr="00F7510A">
        <w:tc>
          <w:tcPr>
            <w:tcW w:w="2463" w:type="dxa"/>
            <w:vMerge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9303" w:type="dxa"/>
            <w:gridSpan w:val="2"/>
          </w:tcPr>
          <w:p w:rsidR="007D460D" w:rsidRPr="00F23188" w:rsidRDefault="007D460D" w:rsidP="00E128D9">
            <w:pPr>
              <w:pStyle w:val="a6"/>
              <w:spacing w:line="276" w:lineRule="auto"/>
              <w:jc w:val="both"/>
              <w:rPr>
                <w:rFonts w:cs="Times New Roman"/>
                <w:b/>
              </w:rPr>
            </w:pPr>
            <w:r w:rsidRPr="00F23188">
              <w:rPr>
                <w:rFonts w:cs="Times New Roman"/>
                <w:b/>
              </w:rPr>
              <w:t>Лабораторные работы</w:t>
            </w:r>
          </w:p>
        </w:tc>
        <w:tc>
          <w:tcPr>
            <w:tcW w:w="1559" w:type="dxa"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7D460D" w:rsidRPr="00C46C9A" w:rsidTr="00F7510A">
        <w:tc>
          <w:tcPr>
            <w:tcW w:w="2463" w:type="dxa"/>
            <w:vMerge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9303" w:type="dxa"/>
            <w:gridSpan w:val="2"/>
          </w:tcPr>
          <w:p w:rsidR="007D460D" w:rsidRPr="00F23188" w:rsidRDefault="007D460D" w:rsidP="00E128D9">
            <w:pPr>
              <w:pStyle w:val="a6"/>
              <w:spacing w:line="276" w:lineRule="auto"/>
              <w:jc w:val="both"/>
              <w:rPr>
                <w:rFonts w:cs="Times New Roman"/>
                <w:b/>
              </w:rPr>
            </w:pPr>
            <w:r w:rsidRPr="00F23188">
              <w:rPr>
                <w:rFonts w:cs="Times New Roman"/>
                <w:b/>
              </w:rPr>
              <w:t>Практические работы</w:t>
            </w:r>
          </w:p>
        </w:tc>
        <w:tc>
          <w:tcPr>
            <w:tcW w:w="1559" w:type="dxa"/>
          </w:tcPr>
          <w:p w:rsidR="007D460D" w:rsidRPr="000D7594" w:rsidRDefault="009E019F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CB4FCC" w:rsidRPr="00C46C9A" w:rsidTr="00F7510A">
        <w:tc>
          <w:tcPr>
            <w:tcW w:w="2463" w:type="dxa"/>
            <w:vMerge/>
          </w:tcPr>
          <w:p w:rsidR="00CB4FCC" w:rsidRPr="00C46C9A" w:rsidRDefault="00CB4FCC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CB4FCC" w:rsidRPr="00F23188" w:rsidRDefault="00CB4FCC" w:rsidP="00E128D9">
            <w:pPr>
              <w:pStyle w:val="a6"/>
              <w:jc w:val="both"/>
              <w:rPr>
                <w:rFonts w:cs="Times New Roman"/>
                <w:b/>
              </w:rPr>
            </w:pPr>
          </w:p>
        </w:tc>
        <w:tc>
          <w:tcPr>
            <w:tcW w:w="8787" w:type="dxa"/>
          </w:tcPr>
          <w:p w:rsidR="00CB4FCC" w:rsidRPr="00672970" w:rsidRDefault="00672970" w:rsidP="00672970">
            <w:pPr>
              <w:pStyle w:val="a6"/>
              <w:numPr>
                <w:ilvl w:val="0"/>
                <w:numId w:val="10"/>
              </w:numPr>
              <w:jc w:val="both"/>
              <w:rPr>
                <w:rFonts w:cs="Times New Roman"/>
              </w:rPr>
            </w:pPr>
            <w:r w:rsidRPr="00672970">
              <w:rPr>
                <w:rFonts w:cs="Times New Roman"/>
              </w:rPr>
              <w:t>«Использование пожарного инвентаря и подручных средств на начальной стадии развития пожара».</w:t>
            </w:r>
          </w:p>
        </w:tc>
        <w:tc>
          <w:tcPr>
            <w:tcW w:w="1559" w:type="dxa"/>
          </w:tcPr>
          <w:p w:rsidR="00CB4FCC" w:rsidRPr="00672970" w:rsidRDefault="00672970" w:rsidP="00E128D9">
            <w:pPr>
              <w:pStyle w:val="a6"/>
              <w:jc w:val="center"/>
              <w:rPr>
                <w:rFonts w:cs="Times New Roman"/>
              </w:rPr>
            </w:pPr>
            <w:r w:rsidRPr="00672970">
              <w:rPr>
                <w:rFonts w:cs="Times New Roman"/>
              </w:rPr>
              <w:t>1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CB4FCC" w:rsidRPr="00C46C9A" w:rsidRDefault="00CB4FCC" w:rsidP="00E128D9">
            <w:pPr>
              <w:pStyle w:val="a6"/>
              <w:jc w:val="center"/>
              <w:rPr>
                <w:rFonts w:cs="Times New Roman"/>
              </w:rPr>
            </w:pPr>
          </w:p>
        </w:tc>
      </w:tr>
      <w:tr w:rsidR="00CB4FCC" w:rsidRPr="00C46C9A" w:rsidTr="00F7510A">
        <w:tc>
          <w:tcPr>
            <w:tcW w:w="2463" w:type="dxa"/>
            <w:vMerge/>
          </w:tcPr>
          <w:p w:rsidR="00CB4FCC" w:rsidRPr="00C46C9A" w:rsidRDefault="00CB4FCC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CB4FCC" w:rsidRPr="00F23188" w:rsidRDefault="00CB4FCC" w:rsidP="00E128D9">
            <w:pPr>
              <w:pStyle w:val="a6"/>
              <w:jc w:val="both"/>
              <w:rPr>
                <w:rFonts w:cs="Times New Roman"/>
                <w:b/>
              </w:rPr>
            </w:pPr>
          </w:p>
        </w:tc>
        <w:tc>
          <w:tcPr>
            <w:tcW w:w="8787" w:type="dxa"/>
          </w:tcPr>
          <w:p w:rsidR="00CB4FCC" w:rsidRPr="00672970" w:rsidRDefault="00672970" w:rsidP="00672970">
            <w:pPr>
              <w:pStyle w:val="a6"/>
              <w:numPr>
                <w:ilvl w:val="0"/>
                <w:numId w:val="10"/>
              </w:numPr>
              <w:jc w:val="both"/>
              <w:rPr>
                <w:rFonts w:cs="Times New Roman"/>
              </w:rPr>
            </w:pPr>
            <w:r w:rsidRPr="00672970">
              <w:rPr>
                <w:rFonts w:cs="Times New Roman"/>
              </w:rPr>
              <w:t>«Отработка правил безопасного поведения в местах повышенной социальной опасности».</w:t>
            </w:r>
          </w:p>
        </w:tc>
        <w:tc>
          <w:tcPr>
            <w:tcW w:w="1559" w:type="dxa"/>
          </w:tcPr>
          <w:p w:rsidR="00CB4FCC" w:rsidRPr="00672970" w:rsidRDefault="00672970" w:rsidP="00E128D9">
            <w:pPr>
              <w:pStyle w:val="a6"/>
              <w:jc w:val="center"/>
              <w:rPr>
                <w:rFonts w:cs="Times New Roman"/>
              </w:rPr>
            </w:pPr>
            <w:r w:rsidRPr="00672970">
              <w:rPr>
                <w:rFonts w:cs="Times New Roman"/>
              </w:rPr>
              <w:t>1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CB4FCC" w:rsidRPr="00C46C9A" w:rsidRDefault="00CB4FCC" w:rsidP="00E128D9">
            <w:pPr>
              <w:pStyle w:val="a6"/>
              <w:jc w:val="center"/>
              <w:rPr>
                <w:rFonts w:cs="Times New Roman"/>
              </w:rPr>
            </w:pPr>
          </w:p>
        </w:tc>
      </w:tr>
      <w:tr w:rsidR="009E019F" w:rsidRPr="00C46C9A" w:rsidTr="00F7510A">
        <w:tc>
          <w:tcPr>
            <w:tcW w:w="2463" w:type="dxa"/>
            <w:vMerge/>
          </w:tcPr>
          <w:p w:rsidR="009E019F" w:rsidRPr="00C46C9A" w:rsidRDefault="009E019F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9E019F" w:rsidRPr="00F23188" w:rsidRDefault="009E019F" w:rsidP="00E128D9">
            <w:pPr>
              <w:pStyle w:val="a6"/>
              <w:jc w:val="both"/>
              <w:rPr>
                <w:rFonts w:cs="Times New Roman"/>
                <w:b/>
              </w:rPr>
            </w:pPr>
          </w:p>
        </w:tc>
        <w:tc>
          <w:tcPr>
            <w:tcW w:w="8787" w:type="dxa"/>
          </w:tcPr>
          <w:p w:rsidR="009E019F" w:rsidRPr="00672970" w:rsidRDefault="00672970" w:rsidP="00672970">
            <w:pPr>
              <w:pStyle w:val="a6"/>
              <w:numPr>
                <w:ilvl w:val="0"/>
                <w:numId w:val="10"/>
              </w:numPr>
              <w:jc w:val="both"/>
              <w:rPr>
                <w:rFonts w:cs="Times New Roman"/>
              </w:rPr>
            </w:pPr>
            <w:r w:rsidRPr="00672970">
              <w:rPr>
                <w:rFonts w:cs="Times New Roman"/>
              </w:rPr>
              <w:t>«Действия участников дорожного движения в опасных ситуациях: отвлечение внимания от дороги; автобус на противоположной стороне дороги; переход проезжей части, с ожиданием на разделительной полосе; правильная оценка скорости транспорта и времени для перехода».</w:t>
            </w:r>
          </w:p>
        </w:tc>
        <w:tc>
          <w:tcPr>
            <w:tcW w:w="1559" w:type="dxa"/>
          </w:tcPr>
          <w:p w:rsidR="009E019F" w:rsidRPr="00672970" w:rsidRDefault="00672970" w:rsidP="00E128D9">
            <w:pPr>
              <w:pStyle w:val="a6"/>
              <w:jc w:val="center"/>
              <w:rPr>
                <w:rFonts w:cs="Times New Roman"/>
              </w:rPr>
            </w:pPr>
            <w:r w:rsidRPr="00672970">
              <w:rPr>
                <w:rFonts w:cs="Times New Roman"/>
              </w:rPr>
              <w:t>1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9E019F" w:rsidRPr="00C46C9A" w:rsidRDefault="009E019F" w:rsidP="00E128D9">
            <w:pPr>
              <w:pStyle w:val="a6"/>
              <w:jc w:val="center"/>
              <w:rPr>
                <w:rFonts w:cs="Times New Roman"/>
              </w:rPr>
            </w:pPr>
          </w:p>
        </w:tc>
      </w:tr>
      <w:tr w:rsidR="007D460D" w:rsidRPr="00C46C9A" w:rsidTr="00F7510A">
        <w:tc>
          <w:tcPr>
            <w:tcW w:w="2463" w:type="dxa"/>
            <w:vMerge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9303" w:type="dxa"/>
            <w:gridSpan w:val="2"/>
          </w:tcPr>
          <w:p w:rsidR="007D460D" w:rsidRPr="00C46C9A" w:rsidRDefault="007D460D" w:rsidP="00E128D9">
            <w:pPr>
              <w:pStyle w:val="a6"/>
              <w:spacing w:line="276" w:lineRule="auto"/>
              <w:jc w:val="both"/>
              <w:rPr>
                <w:rFonts w:cs="Times New Roman"/>
              </w:rPr>
            </w:pPr>
            <w:r w:rsidRPr="00C46C9A">
              <w:rPr>
                <w:rFonts w:cs="Times New Roman"/>
                <w:b/>
              </w:rPr>
              <w:t>Самостоятельная работа</w:t>
            </w:r>
          </w:p>
        </w:tc>
        <w:tc>
          <w:tcPr>
            <w:tcW w:w="1559" w:type="dxa"/>
          </w:tcPr>
          <w:p w:rsidR="007D460D" w:rsidRPr="000D7594" w:rsidRDefault="00D95A51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7D460D" w:rsidRPr="00C46C9A" w:rsidTr="00F7510A">
        <w:tc>
          <w:tcPr>
            <w:tcW w:w="2463" w:type="dxa"/>
            <w:vMerge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9303" w:type="dxa"/>
            <w:gridSpan w:val="2"/>
          </w:tcPr>
          <w:p w:rsidR="007D460D" w:rsidRPr="00B430DB" w:rsidRDefault="00004508" w:rsidP="007D460D">
            <w:pPr>
              <w:pStyle w:val="a6"/>
              <w:numPr>
                <w:ilvl w:val="0"/>
                <w:numId w:val="9"/>
              </w:numPr>
              <w:spacing w:line="276" w:lineRule="auto"/>
              <w:jc w:val="both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Написание реферата на тему: «Эволюция среды обитания человека – переход к техносфере».</w:t>
            </w:r>
          </w:p>
        </w:tc>
        <w:tc>
          <w:tcPr>
            <w:tcW w:w="1559" w:type="dxa"/>
          </w:tcPr>
          <w:p w:rsidR="007D460D" w:rsidRPr="00B430DB" w:rsidRDefault="00D95A51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7D460D" w:rsidRPr="00C46C9A" w:rsidTr="00F7510A">
        <w:tc>
          <w:tcPr>
            <w:tcW w:w="2463" w:type="dxa"/>
            <w:vMerge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9303" w:type="dxa"/>
            <w:gridSpan w:val="2"/>
          </w:tcPr>
          <w:p w:rsidR="007D460D" w:rsidRPr="00B430DB" w:rsidRDefault="00004508" w:rsidP="007D460D">
            <w:pPr>
              <w:pStyle w:val="a6"/>
              <w:numPr>
                <w:ilvl w:val="0"/>
                <w:numId w:val="9"/>
              </w:numPr>
              <w:spacing w:line="276" w:lineRule="auto"/>
              <w:jc w:val="both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Написание реферата на тему: «Достижение комфортных условий жизнедеятельности человека в окружающей природной среде».</w:t>
            </w:r>
          </w:p>
        </w:tc>
        <w:tc>
          <w:tcPr>
            <w:tcW w:w="1559" w:type="dxa"/>
          </w:tcPr>
          <w:p w:rsidR="007D460D" w:rsidRPr="00B430DB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 w:rsidRPr="00B430DB">
              <w:rPr>
                <w:rFonts w:cs="Times New Roman"/>
              </w:rPr>
              <w:t>2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7D460D" w:rsidRPr="00C46C9A" w:rsidRDefault="007D460D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593FA5" w:rsidRPr="00C46C9A" w:rsidTr="00F7510A">
        <w:tc>
          <w:tcPr>
            <w:tcW w:w="2463" w:type="dxa"/>
            <w:vMerge w:val="restart"/>
            <w:vAlign w:val="center"/>
          </w:tcPr>
          <w:p w:rsidR="00593FA5" w:rsidRDefault="00593FA5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93FA5" w:rsidRDefault="00593FA5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93FA5" w:rsidRDefault="00593FA5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93FA5" w:rsidRDefault="00593FA5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593FA5" w:rsidRPr="007475EC" w:rsidRDefault="00593FA5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</w:rPr>
            </w:pPr>
            <w:r w:rsidRPr="007475EC">
              <w:rPr>
                <w:rFonts w:cs="Times New Roman"/>
                <w:b/>
              </w:rPr>
              <w:t>Тема № 3.</w:t>
            </w:r>
          </w:p>
          <w:p w:rsidR="00593FA5" w:rsidRPr="00C46C9A" w:rsidRDefault="00593FA5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Основы комплексной безопасности.</w:t>
            </w:r>
          </w:p>
        </w:tc>
        <w:tc>
          <w:tcPr>
            <w:tcW w:w="9303" w:type="dxa"/>
            <w:gridSpan w:val="2"/>
            <w:shd w:val="clear" w:color="auto" w:fill="C6D9F1" w:themeFill="text2" w:themeFillTint="33"/>
          </w:tcPr>
          <w:p w:rsidR="00593FA5" w:rsidRPr="00C46C9A" w:rsidRDefault="00593FA5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 w:rsidRPr="00C46C9A">
              <w:rPr>
                <w:rFonts w:cs="Times New Roman"/>
                <w:b/>
              </w:rPr>
              <w:t>Содержание материала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:rsidR="00593FA5" w:rsidRPr="00521F5E" w:rsidRDefault="00230B2C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  <w:r w:rsidR="004B3105">
              <w:rPr>
                <w:rFonts w:cs="Times New Roman"/>
                <w:b/>
              </w:rPr>
              <w:t>8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593FA5" w:rsidRPr="00C46C9A" w:rsidRDefault="00593FA5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593FA5" w:rsidRPr="00C46C9A" w:rsidTr="00E128D9">
        <w:tc>
          <w:tcPr>
            <w:tcW w:w="2463" w:type="dxa"/>
            <w:vMerge/>
          </w:tcPr>
          <w:p w:rsidR="00593FA5" w:rsidRPr="00C46C9A" w:rsidRDefault="00593FA5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593FA5" w:rsidRPr="00366BAF" w:rsidRDefault="00825211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5</w:t>
            </w:r>
            <w:r w:rsidR="00593FA5" w:rsidRPr="00366BAF">
              <w:rPr>
                <w:rFonts w:cs="Times New Roman"/>
                <w:b/>
                <w:i/>
              </w:rPr>
              <w:t>.</w:t>
            </w:r>
          </w:p>
        </w:tc>
        <w:tc>
          <w:tcPr>
            <w:tcW w:w="8787" w:type="dxa"/>
          </w:tcPr>
          <w:p w:rsidR="00593FA5" w:rsidRPr="00C46C9A" w:rsidRDefault="00105ACC" w:rsidP="00E128D9">
            <w:pPr>
              <w:pStyle w:val="a6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Правила безопасного поведения при угрозе террористического акта</w:t>
            </w:r>
          </w:p>
        </w:tc>
        <w:tc>
          <w:tcPr>
            <w:tcW w:w="1559" w:type="dxa"/>
          </w:tcPr>
          <w:p w:rsidR="00593FA5" w:rsidRPr="00C46C9A" w:rsidRDefault="00593FA5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593FA5" w:rsidRPr="00C46C9A" w:rsidRDefault="00F7510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593FA5" w:rsidRPr="00C46C9A" w:rsidTr="00E128D9">
        <w:tc>
          <w:tcPr>
            <w:tcW w:w="2463" w:type="dxa"/>
            <w:vMerge/>
          </w:tcPr>
          <w:p w:rsidR="00593FA5" w:rsidRPr="00C46C9A" w:rsidRDefault="00593FA5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593FA5" w:rsidRPr="00023075" w:rsidRDefault="00825211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6</w:t>
            </w:r>
            <w:r w:rsidR="00023075">
              <w:rPr>
                <w:rFonts w:cs="Times New Roman"/>
                <w:b/>
                <w:i/>
              </w:rPr>
              <w:t>.</w:t>
            </w:r>
          </w:p>
        </w:tc>
        <w:tc>
          <w:tcPr>
            <w:tcW w:w="8787" w:type="dxa"/>
          </w:tcPr>
          <w:p w:rsidR="00593FA5" w:rsidRPr="00C46C9A" w:rsidRDefault="00023075" w:rsidP="00E128D9">
            <w:pPr>
              <w:pStyle w:val="a6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Социальные опасности (толпа и её виды, паника).</w:t>
            </w:r>
          </w:p>
        </w:tc>
        <w:tc>
          <w:tcPr>
            <w:tcW w:w="1559" w:type="dxa"/>
          </w:tcPr>
          <w:p w:rsidR="00593FA5" w:rsidRPr="00C46C9A" w:rsidRDefault="00023075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593FA5" w:rsidRPr="00C46C9A" w:rsidRDefault="00023075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023075" w:rsidRPr="00C46C9A" w:rsidTr="00E128D9">
        <w:tc>
          <w:tcPr>
            <w:tcW w:w="2463" w:type="dxa"/>
            <w:vMerge/>
          </w:tcPr>
          <w:p w:rsidR="00023075" w:rsidRPr="00C46C9A" w:rsidRDefault="00023075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023075" w:rsidRPr="00023075" w:rsidRDefault="00825211" w:rsidP="00E128D9">
            <w:pPr>
              <w:pStyle w:val="a6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7.</w:t>
            </w:r>
          </w:p>
        </w:tc>
        <w:tc>
          <w:tcPr>
            <w:tcW w:w="8787" w:type="dxa"/>
          </w:tcPr>
          <w:p w:rsidR="00023075" w:rsidRDefault="00023075" w:rsidP="00E128D9">
            <w:pPr>
              <w:pStyle w:val="a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Меры безопасности населения, оказавшегося на территории военных действий.</w:t>
            </w:r>
          </w:p>
        </w:tc>
        <w:tc>
          <w:tcPr>
            <w:tcW w:w="1559" w:type="dxa"/>
          </w:tcPr>
          <w:p w:rsidR="00023075" w:rsidRDefault="00023075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2547F6" w:rsidRDefault="00023075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593FA5" w:rsidRPr="00C46C9A" w:rsidTr="00E128D9">
        <w:tc>
          <w:tcPr>
            <w:tcW w:w="2463" w:type="dxa"/>
            <w:vMerge/>
          </w:tcPr>
          <w:p w:rsidR="00593FA5" w:rsidRPr="00C46C9A" w:rsidRDefault="00593FA5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593FA5" w:rsidRPr="00366BAF" w:rsidRDefault="00825211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8</w:t>
            </w:r>
            <w:r w:rsidR="00593FA5" w:rsidRPr="00366BAF">
              <w:rPr>
                <w:rFonts w:cs="Times New Roman"/>
                <w:b/>
                <w:i/>
              </w:rPr>
              <w:t>.</w:t>
            </w:r>
          </w:p>
        </w:tc>
        <w:tc>
          <w:tcPr>
            <w:tcW w:w="8787" w:type="dxa"/>
          </w:tcPr>
          <w:p w:rsidR="00593FA5" w:rsidRPr="00C46C9A" w:rsidRDefault="00593FA5" w:rsidP="00E128D9">
            <w:pPr>
              <w:pStyle w:val="a6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Структура и органы управления гражданской обороной в ДНР.</w:t>
            </w:r>
          </w:p>
        </w:tc>
        <w:tc>
          <w:tcPr>
            <w:tcW w:w="1559" w:type="dxa"/>
          </w:tcPr>
          <w:p w:rsidR="00593FA5" w:rsidRPr="00C46C9A" w:rsidRDefault="00593FA5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593FA5" w:rsidRPr="00C46C9A" w:rsidRDefault="00F7510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105ACC" w:rsidRPr="00C46C9A" w:rsidTr="00E128D9">
        <w:tc>
          <w:tcPr>
            <w:tcW w:w="2463" w:type="dxa"/>
            <w:vMerge/>
          </w:tcPr>
          <w:p w:rsidR="00105ACC" w:rsidRPr="00C46C9A" w:rsidRDefault="00105ACC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105ACC" w:rsidRDefault="00825211" w:rsidP="00E128D9">
            <w:pPr>
              <w:pStyle w:val="a6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9</w:t>
            </w:r>
            <w:r w:rsidR="00105ACC">
              <w:rPr>
                <w:rFonts w:cs="Times New Roman"/>
                <w:b/>
                <w:i/>
              </w:rPr>
              <w:t>.</w:t>
            </w:r>
          </w:p>
        </w:tc>
        <w:tc>
          <w:tcPr>
            <w:tcW w:w="8787" w:type="dxa"/>
          </w:tcPr>
          <w:p w:rsidR="00105ACC" w:rsidRDefault="00105ACC" w:rsidP="00E128D9">
            <w:pPr>
              <w:pStyle w:val="a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Сердечно-лёгочная реанимация. Оказание первой помощи.</w:t>
            </w:r>
          </w:p>
        </w:tc>
        <w:tc>
          <w:tcPr>
            <w:tcW w:w="1559" w:type="dxa"/>
          </w:tcPr>
          <w:p w:rsidR="00105ACC" w:rsidRDefault="005B018B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105ACC" w:rsidRDefault="00105ACC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105ACC" w:rsidRPr="00C46C9A" w:rsidTr="00E128D9">
        <w:tc>
          <w:tcPr>
            <w:tcW w:w="2463" w:type="dxa"/>
            <w:vMerge/>
          </w:tcPr>
          <w:p w:rsidR="00105ACC" w:rsidRPr="00C46C9A" w:rsidRDefault="00105ACC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105ACC" w:rsidRDefault="00825211" w:rsidP="00E128D9">
            <w:pPr>
              <w:pStyle w:val="a6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10</w:t>
            </w:r>
            <w:r w:rsidR="00105ACC">
              <w:rPr>
                <w:rFonts w:cs="Times New Roman"/>
                <w:b/>
                <w:i/>
              </w:rPr>
              <w:t>.</w:t>
            </w:r>
          </w:p>
        </w:tc>
        <w:tc>
          <w:tcPr>
            <w:tcW w:w="8787" w:type="dxa"/>
          </w:tcPr>
          <w:p w:rsidR="00105ACC" w:rsidRDefault="00105ACC" w:rsidP="00E128D9">
            <w:pPr>
              <w:pStyle w:val="a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Травмы и их виды. Первая помощь при ранениях.</w:t>
            </w:r>
          </w:p>
        </w:tc>
        <w:tc>
          <w:tcPr>
            <w:tcW w:w="1559" w:type="dxa"/>
          </w:tcPr>
          <w:p w:rsidR="00105ACC" w:rsidRDefault="00230B2C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105ACC" w:rsidRDefault="00105ACC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105ACC" w:rsidRPr="00C46C9A" w:rsidTr="00E128D9">
        <w:tc>
          <w:tcPr>
            <w:tcW w:w="2463" w:type="dxa"/>
            <w:vMerge/>
          </w:tcPr>
          <w:p w:rsidR="00105ACC" w:rsidRPr="00C46C9A" w:rsidRDefault="00105ACC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105ACC" w:rsidRDefault="00825211" w:rsidP="00E128D9">
            <w:pPr>
              <w:pStyle w:val="a6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11</w:t>
            </w:r>
            <w:r w:rsidR="00105ACC">
              <w:rPr>
                <w:rFonts w:cs="Times New Roman"/>
                <w:b/>
                <w:i/>
              </w:rPr>
              <w:t>.</w:t>
            </w:r>
          </w:p>
        </w:tc>
        <w:tc>
          <w:tcPr>
            <w:tcW w:w="8787" w:type="dxa"/>
          </w:tcPr>
          <w:p w:rsidR="00105ACC" w:rsidRDefault="00105ACC" w:rsidP="00E128D9">
            <w:pPr>
              <w:pStyle w:val="a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Виды кровотечений. Первая помощь при кровотечении.</w:t>
            </w:r>
          </w:p>
        </w:tc>
        <w:tc>
          <w:tcPr>
            <w:tcW w:w="1559" w:type="dxa"/>
          </w:tcPr>
          <w:p w:rsidR="00105ACC" w:rsidRDefault="00230B2C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105ACC" w:rsidRDefault="00105ACC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B61B8D" w:rsidRPr="00C46C9A" w:rsidTr="00E128D9">
        <w:tc>
          <w:tcPr>
            <w:tcW w:w="2463" w:type="dxa"/>
            <w:vMerge/>
          </w:tcPr>
          <w:p w:rsidR="00B61B8D" w:rsidRPr="00C46C9A" w:rsidRDefault="00B61B8D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B61B8D" w:rsidRDefault="00825211" w:rsidP="00E128D9">
            <w:pPr>
              <w:pStyle w:val="a6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12</w:t>
            </w:r>
            <w:r w:rsidR="00B61B8D">
              <w:rPr>
                <w:rFonts w:cs="Times New Roman"/>
                <w:b/>
                <w:i/>
              </w:rPr>
              <w:t>.</w:t>
            </w:r>
          </w:p>
        </w:tc>
        <w:tc>
          <w:tcPr>
            <w:tcW w:w="8787" w:type="dxa"/>
          </w:tcPr>
          <w:p w:rsidR="00B61B8D" w:rsidRDefault="00B61B8D" w:rsidP="00E128D9">
            <w:pPr>
              <w:pStyle w:val="a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Первая помощь при переломах. Транспортировка пострадавших.</w:t>
            </w:r>
          </w:p>
        </w:tc>
        <w:tc>
          <w:tcPr>
            <w:tcW w:w="1559" w:type="dxa"/>
          </w:tcPr>
          <w:p w:rsidR="00B61B8D" w:rsidRDefault="00230B2C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B61B8D" w:rsidRDefault="00B61B8D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9F525E" w:rsidRPr="00C46C9A" w:rsidTr="00E128D9">
        <w:tc>
          <w:tcPr>
            <w:tcW w:w="2463" w:type="dxa"/>
            <w:vMerge/>
          </w:tcPr>
          <w:p w:rsidR="009F525E" w:rsidRPr="00C46C9A" w:rsidRDefault="009F525E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9F525E" w:rsidRDefault="00825211" w:rsidP="00E128D9">
            <w:pPr>
              <w:pStyle w:val="a6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13</w:t>
            </w:r>
            <w:r w:rsidR="009F525E">
              <w:rPr>
                <w:rFonts w:cs="Times New Roman"/>
                <w:b/>
                <w:i/>
              </w:rPr>
              <w:t>.</w:t>
            </w:r>
          </w:p>
        </w:tc>
        <w:tc>
          <w:tcPr>
            <w:tcW w:w="8787" w:type="dxa"/>
          </w:tcPr>
          <w:p w:rsidR="009F525E" w:rsidRDefault="009F525E" w:rsidP="00E128D9">
            <w:pPr>
              <w:pStyle w:val="a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Понятие, основные виды и степени ожогов. Первая помощь при термических ожогах. Первая помощь при химических ожогах.</w:t>
            </w:r>
          </w:p>
        </w:tc>
        <w:tc>
          <w:tcPr>
            <w:tcW w:w="1559" w:type="dxa"/>
          </w:tcPr>
          <w:p w:rsidR="009F525E" w:rsidRDefault="00230B2C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9F525E" w:rsidRDefault="009F525E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9F525E" w:rsidRPr="00C46C9A" w:rsidTr="00E128D9">
        <w:tc>
          <w:tcPr>
            <w:tcW w:w="2463" w:type="dxa"/>
            <w:vMerge/>
          </w:tcPr>
          <w:p w:rsidR="009F525E" w:rsidRPr="00C46C9A" w:rsidRDefault="009F525E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9F525E" w:rsidRDefault="00825211" w:rsidP="00E128D9">
            <w:pPr>
              <w:pStyle w:val="a6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14</w:t>
            </w:r>
            <w:r w:rsidR="009F525E">
              <w:rPr>
                <w:rFonts w:cs="Times New Roman"/>
                <w:b/>
                <w:i/>
              </w:rPr>
              <w:t>.</w:t>
            </w:r>
          </w:p>
        </w:tc>
        <w:tc>
          <w:tcPr>
            <w:tcW w:w="8787" w:type="dxa"/>
          </w:tcPr>
          <w:p w:rsidR="009F525E" w:rsidRDefault="00825211" w:rsidP="00E128D9">
            <w:pPr>
              <w:pStyle w:val="a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Травмы</w:t>
            </w:r>
            <w:r w:rsidR="009F525E">
              <w:rPr>
                <w:rFonts w:cs="Times New Roman"/>
              </w:rPr>
              <w:t xml:space="preserve"> различных областей тела. Первая помощь при проникающих ранениях грудной и брюшной полости, черепа.</w:t>
            </w:r>
          </w:p>
        </w:tc>
        <w:tc>
          <w:tcPr>
            <w:tcW w:w="1559" w:type="dxa"/>
          </w:tcPr>
          <w:p w:rsidR="009F525E" w:rsidRDefault="00230B2C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9F525E" w:rsidRDefault="009F525E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593FA5" w:rsidRPr="00C46C9A" w:rsidTr="00F7510A">
        <w:tc>
          <w:tcPr>
            <w:tcW w:w="2463" w:type="dxa"/>
            <w:vMerge/>
          </w:tcPr>
          <w:p w:rsidR="00593FA5" w:rsidRPr="00C46C9A" w:rsidRDefault="00593FA5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9303" w:type="dxa"/>
            <w:gridSpan w:val="2"/>
          </w:tcPr>
          <w:p w:rsidR="00593FA5" w:rsidRPr="00C46C9A" w:rsidRDefault="00593FA5" w:rsidP="00E128D9">
            <w:pPr>
              <w:pStyle w:val="a6"/>
              <w:spacing w:line="276" w:lineRule="auto"/>
              <w:rPr>
                <w:rFonts w:cs="Times New Roman"/>
              </w:rPr>
            </w:pPr>
            <w:r w:rsidRPr="00F23188">
              <w:rPr>
                <w:rFonts w:cs="Times New Roman"/>
                <w:b/>
              </w:rPr>
              <w:t>Лабораторные работы</w:t>
            </w:r>
          </w:p>
        </w:tc>
        <w:tc>
          <w:tcPr>
            <w:tcW w:w="1559" w:type="dxa"/>
          </w:tcPr>
          <w:p w:rsidR="00593FA5" w:rsidRPr="00C46C9A" w:rsidRDefault="00593FA5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593FA5" w:rsidRPr="00C46C9A" w:rsidRDefault="00593FA5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593FA5" w:rsidRPr="00C46C9A" w:rsidTr="00F7510A">
        <w:tc>
          <w:tcPr>
            <w:tcW w:w="2463" w:type="dxa"/>
            <w:vMerge/>
          </w:tcPr>
          <w:p w:rsidR="00593FA5" w:rsidRPr="00C46C9A" w:rsidRDefault="00593FA5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9303" w:type="dxa"/>
            <w:gridSpan w:val="2"/>
          </w:tcPr>
          <w:p w:rsidR="00593FA5" w:rsidRPr="00C46C9A" w:rsidRDefault="00593FA5" w:rsidP="00E128D9">
            <w:pPr>
              <w:pStyle w:val="a6"/>
              <w:spacing w:line="276" w:lineRule="auto"/>
              <w:rPr>
                <w:rFonts w:cs="Times New Roman"/>
              </w:rPr>
            </w:pPr>
            <w:r w:rsidRPr="00F23188">
              <w:rPr>
                <w:rFonts w:cs="Times New Roman"/>
                <w:b/>
              </w:rPr>
              <w:t>Практические работы</w:t>
            </w:r>
          </w:p>
        </w:tc>
        <w:tc>
          <w:tcPr>
            <w:tcW w:w="1559" w:type="dxa"/>
          </w:tcPr>
          <w:p w:rsidR="00593FA5" w:rsidRPr="00521F5E" w:rsidRDefault="004B3105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8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593FA5" w:rsidRPr="00C46C9A" w:rsidRDefault="00593FA5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89114A" w:rsidRPr="00C46C9A" w:rsidTr="00F7510A">
        <w:tc>
          <w:tcPr>
            <w:tcW w:w="2463" w:type="dxa"/>
            <w:vMerge/>
          </w:tcPr>
          <w:p w:rsidR="0089114A" w:rsidRPr="00C46C9A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89114A" w:rsidRPr="00C46C9A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8787" w:type="dxa"/>
          </w:tcPr>
          <w:p w:rsidR="0089114A" w:rsidRPr="00C46C9A" w:rsidRDefault="004A374F" w:rsidP="0089114A">
            <w:pPr>
              <w:pStyle w:val="a6"/>
              <w:spacing w:line="276" w:lineRule="auto"/>
              <w:ind w:left="36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4</w:t>
            </w:r>
            <w:r w:rsidR="0089114A">
              <w:rPr>
                <w:rFonts w:cs="Times New Roman"/>
              </w:rPr>
              <w:t>.</w:t>
            </w:r>
            <w:r w:rsidR="00B6535B">
              <w:rPr>
                <w:rFonts w:cs="Times New Roman"/>
              </w:rPr>
              <w:t xml:space="preserve"> </w:t>
            </w:r>
            <w:r w:rsidR="0089114A">
              <w:rPr>
                <w:rFonts w:cs="Times New Roman"/>
              </w:rPr>
              <w:t>«Составить и записать алгоритм действий в случае возникновения чрезвычайной ситуации».</w:t>
            </w:r>
          </w:p>
        </w:tc>
        <w:tc>
          <w:tcPr>
            <w:tcW w:w="1559" w:type="dxa"/>
          </w:tcPr>
          <w:p w:rsidR="0089114A" w:rsidRPr="00C46C9A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89114A" w:rsidRPr="00C46C9A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B6535B" w:rsidRPr="00C46C9A" w:rsidTr="00F7510A">
        <w:tc>
          <w:tcPr>
            <w:tcW w:w="2463" w:type="dxa"/>
            <w:vMerge/>
          </w:tcPr>
          <w:p w:rsidR="00B6535B" w:rsidRPr="00C46C9A" w:rsidRDefault="00B6535B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B6535B" w:rsidRPr="00C46C9A" w:rsidRDefault="00B6535B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8787" w:type="dxa"/>
          </w:tcPr>
          <w:p w:rsidR="00B6535B" w:rsidRDefault="00B6535B" w:rsidP="0089114A">
            <w:pPr>
              <w:pStyle w:val="a6"/>
              <w:ind w:left="36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5. «Составить режим своего дня, который вы считаете наиболее эффективным».</w:t>
            </w:r>
          </w:p>
        </w:tc>
        <w:tc>
          <w:tcPr>
            <w:tcW w:w="1559" w:type="dxa"/>
          </w:tcPr>
          <w:p w:rsidR="00B6535B" w:rsidRDefault="00B6535B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B6535B" w:rsidRPr="00C46C9A" w:rsidRDefault="00B6535B" w:rsidP="00E128D9">
            <w:pPr>
              <w:pStyle w:val="a6"/>
              <w:jc w:val="center"/>
              <w:rPr>
                <w:rFonts w:cs="Times New Roman"/>
              </w:rPr>
            </w:pPr>
          </w:p>
        </w:tc>
      </w:tr>
      <w:tr w:rsidR="0089114A" w:rsidRPr="00C46C9A" w:rsidTr="00F7510A">
        <w:tc>
          <w:tcPr>
            <w:tcW w:w="2463" w:type="dxa"/>
            <w:vMerge/>
          </w:tcPr>
          <w:p w:rsidR="0089114A" w:rsidRPr="00C46C9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89114A" w:rsidRPr="00C46C9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8787" w:type="dxa"/>
          </w:tcPr>
          <w:p w:rsidR="0089114A" w:rsidRDefault="00B6535B" w:rsidP="007F47B5">
            <w:pPr>
              <w:pStyle w:val="a6"/>
              <w:ind w:left="36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6.</w:t>
            </w:r>
            <w:r w:rsidR="0089114A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«</w:t>
            </w:r>
            <w:r w:rsidR="0089114A">
              <w:rPr>
                <w:rFonts w:cs="Times New Roman"/>
              </w:rPr>
              <w:t>Выполнить отработку приёмов в проведении сердечно-лёгочной реанимации</w:t>
            </w:r>
            <w:r>
              <w:rPr>
                <w:rFonts w:cs="Times New Roman"/>
              </w:rPr>
              <w:t>»</w:t>
            </w:r>
            <w:r w:rsidR="0089114A">
              <w:rPr>
                <w:rFonts w:cs="Times New Roman"/>
              </w:rPr>
              <w:t>.</w:t>
            </w:r>
          </w:p>
        </w:tc>
        <w:tc>
          <w:tcPr>
            <w:tcW w:w="1559" w:type="dxa"/>
          </w:tcPr>
          <w:p w:rsidR="0089114A" w:rsidRDefault="000671E8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89114A" w:rsidRPr="00C46C9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</w:tr>
      <w:tr w:rsidR="0089114A" w:rsidRPr="00C46C9A" w:rsidTr="00F7510A">
        <w:tc>
          <w:tcPr>
            <w:tcW w:w="2463" w:type="dxa"/>
            <w:vMerge/>
          </w:tcPr>
          <w:p w:rsidR="0089114A" w:rsidRPr="00C46C9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89114A" w:rsidRPr="00C46C9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8787" w:type="dxa"/>
          </w:tcPr>
          <w:p w:rsidR="0089114A" w:rsidRDefault="00B6535B" w:rsidP="007F47B5">
            <w:pPr>
              <w:pStyle w:val="a6"/>
              <w:ind w:left="36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  <w:r w:rsidR="0089114A">
              <w:rPr>
                <w:rFonts w:cs="Times New Roman"/>
              </w:rPr>
              <w:t>.</w:t>
            </w:r>
            <w:r>
              <w:rPr>
                <w:rFonts w:cs="Times New Roman"/>
              </w:rPr>
              <w:t xml:space="preserve"> </w:t>
            </w:r>
            <w:r w:rsidR="0089114A">
              <w:rPr>
                <w:rFonts w:cs="Times New Roman"/>
              </w:rPr>
              <w:t>«Осуществить последовательность действий по оказанию первой помощи при ранениях».</w:t>
            </w:r>
          </w:p>
        </w:tc>
        <w:tc>
          <w:tcPr>
            <w:tcW w:w="1559" w:type="dxa"/>
          </w:tcPr>
          <w:p w:rsidR="0089114A" w:rsidRDefault="000671E8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89114A" w:rsidRPr="00C46C9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</w:tr>
      <w:tr w:rsidR="0089114A" w:rsidRPr="00C46C9A" w:rsidTr="00F7510A">
        <w:tc>
          <w:tcPr>
            <w:tcW w:w="2463" w:type="dxa"/>
            <w:vMerge/>
          </w:tcPr>
          <w:p w:rsidR="0089114A" w:rsidRPr="00C46C9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89114A" w:rsidRPr="00C46C9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8787" w:type="dxa"/>
          </w:tcPr>
          <w:p w:rsidR="0089114A" w:rsidRDefault="00B6535B" w:rsidP="007F47B5">
            <w:pPr>
              <w:pStyle w:val="a6"/>
              <w:ind w:left="36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  <w:r w:rsidR="0089114A">
              <w:rPr>
                <w:rFonts w:cs="Times New Roman"/>
              </w:rPr>
              <w:t>.</w:t>
            </w:r>
            <w:r>
              <w:rPr>
                <w:rFonts w:cs="Times New Roman"/>
              </w:rPr>
              <w:t xml:space="preserve"> </w:t>
            </w:r>
            <w:r w:rsidR="0089114A">
              <w:rPr>
                <w:rFonts w:cs="Times New Roman"/>
              </w:rPr>
              <w:t>«Выполнить иммобилизацию верхних и нижних конечностей, переноску пос</w:t>
            </w:r>
            <w:r>
              <w:rPr>
                <w:rFonts w:cs="Times New Roman"/>
              </w:rPr>
              <w:t>традавшего различными способами</w:t>
            </w:r>
            <w:r w:rsidR="0089114A">
              <w:rPr>
                <w:rFonts w:cs="Times New Roman"/>
              </w:rPr>
              <w:t>»</w:t>
            </w:r>
            <w:r>
              <w:rPr>
                <w:rFonts w:cs="Times New Roman"/>
              </w:rPr>
              <w:t>.</w:t>
            </w:r>
          </w:p>
        </w:tc>
        <w:tc>
          <w:tcPr>
            <w:tcW w:w="1559" w:type="dxa"/>
          </w:tcPr>
          <w:p w:rsidR="0089114A" w:rsidRDefault="004B3105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89114A" w:rsidRPr="00C46C9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</w:tr>
      <w:tr w:rsidR="0089114A" w:rsidRPr="00C46C9A" w:rsidTr="00F7510A">
        <w:tc>
          <w:tcPr>
            <w:tcW w:w="2463" w:type="dxa"/>
            <w:vMerge/>
          </w:tcPr>
          <w:p w:rsidR="0089114A" w:rsidRPr="00C46C9A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9303" w:type="dxa"/>
            <w:gridSpan w:val="2"/>
          </w:tcPr>
          <w:p w:rsidR="0089114A" w:rsidRPr="00C46C9A" w:rsidRDefault="0089114A" w:rsidP="00E128D9">
            <w:pPr>
              <w:pStyle w:val="a6"/>
              <w:spacing w:line="276" w:lineRule="auto"/>
              <w:jc w:val="both"/>
              <w:rPr>
                <w:rFonts w:cs="Times New Roman"/>
              </w:rPr>
            </w:pPr>
            <w:r w:rsidRPr="00C46C9A">
              <w:rPr>
                <w:rFonts w:cs="Times New Roman"/>
                <w:b/>
              </w:rPr>
              <w:t>Самостоятельная работа</w:t>
            </w:r>
          </w:p>
        </w:tc>
        <w:tc>
          <w:tcPr>
            <w:tcW w:w="1559" w:type="dxa"/>
          </w:tcPr>
          <w:p w:rsidR="0089114A" w:rsidRPr="007475EC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  <w:r w:rsidR="00D95A51">
              <w:rPr>
                <w:rFonts w:cs="Times New Roman"/>
                <w:b/>
              </w:rPr>
              <w:t>0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89114A" w:rsidRPr="00C46C9A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89114A" w:rsidRPr="00C46C9A" w:rsidTr="00F7510A">
        <w:tc>
          <w:tcPr>
            <w:tcW w:w="2463" w:type="dxa"/>
            <w:vMerge/>
          </w:tcPr>
          <w:p w:rsidR="0089114A" w:rsidRPr="00C46C9A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9303" w:type="dxa"/>
            <w:gridSpan w:val="2"/>
          </w:tcPr>
          <w:p w:rsidR="0089114A" w:rsidRPr="00C46542" w:rsidRDefault="0089114A" w:rsidP="007D460D">
            <w:pPr>
              <w:pStyle w:val="a6"/>
              <w:numPr>
                <w:ilvl w:val="0"/>
                <w:numId w:val="9"/>
              </w:numPr>
              <w:spacing w:line="276" w:lineRule="auto"/>
              <w:jc w:val="both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Составление таблицы: Травмирующие и вредные факторы бытовой среды при возникновении чрезвычайных ситуаций»</w:t>
            </w:r>
          </w:p>
        </w:tc>
        <w:tc>
          <w:tcPr>
            <w:tcW w:w="1559" w:type="dxa"/>
          </w:tcPr>
          <w:p w:rsidR="0089114A" w:rsidRPr="00C46C9A" w:rsidRDefault="00D95A51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89114A" w:rsidRPr="00C46C9A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89114A" w:rsidRPr="00C46C9A" w:rsidTr="00F7510A">
        <w:tc>
          <w:tcPr>
            <w:tcW w:w="2463" w:type="dxa"/>
            <w:vMerge/>
          </w:tcPr>
          <w:p w:rsidR="0089114A" w:rsidRPr="00C46C9A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9303" w:type="dxa"/>
            <w:gridSpan w:val="2"/>
          </w:tcPr>
          <w:p w:rsidR="0089114A" w:rsidRPr="00C46542" w:rsidRDefault="0089114A" w:rsidP="007D460D">
            <w:pPr>
              <w:pStyle w:val="a6"/>
              <w:numPr>
                <w:ilvl w:val="0"/>
                <w:numId w:val="9"/>
              </w:numPr>
              <w:spacing w:line="276" w:lineRule="auto"/>
              <w:jc w:val="both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Составление таблицы: Травмирующие и вредные факторы бытовой среды при возникновении пожаров»</w:t>
            </w:r>
          </w:p>
        </w:tc>
        <w:tc>
          <w:tcPr>
            <w:tcW w:w="1559" w:type="dxa"/>
          </w:tcPr>
          <w:p w:rsidR="0089114A" w:rsidRPr="00C46C9A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89114A" w:rsidRPr="00C46C9A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89114A" w:rsidRPr="00C46C9A" w:rsidTr="00F7510A">
        <w:tc>
          <w:tcPr>
            <w:tcW w:w="2463" w:type="dxa"/>
            <w:vMerge/>
          </w:tcPr>
          <w:p w:rsidR="0089114A" w:rsidRPr="00C46C9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9303" w:type="dxa"/>
            <w:gridSpan w:val="2"/>
          </w:tcPr>
          <w:p w:rsidR="0089114A" w:rsidRDefault="0089114A" w:rsidP="007D460D">
            <w:pPr>
              <w:pStyle w:val="a6"/>
              <w:numPr>
                <w:ilvl w:val="0"/>
                <w:numId w:val="9"/>
              </w:numPr>
              <w:jc w:val="both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 xml:space="preserve">Написание реферата на тему: «Правовые и организационные основы </w:t>
            </w:r>
            <w:r>
              <w:rPr>
                <w:rFonts w:cs="Times New Roman"/>
                <w:i/>
              </w:rPr>
              <w:lastRenderedPageBreak/>
              <w:t>обеспечения безопасности жизнедеятельности на территории ДНР».</w:t>
            </w:r>
          </w:p>
        </w:tc>
        <w:tc>
          <w:tcPr>
            <w:tcW w:w="1559" w:type="dxa"/>
          </w:tcPr>
          <w:p w:rsidR="0089114A" w:rsidRDefault="0089114A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2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89114A" w:rsidRPr="00C46C9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</w:tr>
      <w:tr w:rsidR="0089114A" w:rsidRPr="00C46C9A" w:rsidTr="00F7510A">
        <w:tc>
          <w:tcPr>
            <w:tcW w:w="2463" w:type="dxa"/>
            <w:vMerge/>
          </w:tcPr>
          <w:p w:rsidR="0089114A" w:rsidRPr="00C46C9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9303" w:type="dxa"/>
            <w:gridSpan w:val="2"/>
          </w:tcPr>
          <w:p w:rsidR="0089114A" w:rsidRPr="009859CD" w:rsidRDefault="00D95A51" w:rsidP="009859CD">
            <w:pPr>
              <w:pStyle w:val="a6"/>
              <w:numPr>
                <w:ilvl w:val="0"/>
                <w:numId w:val="9"/>
              </w:numPr>
              <w:jc w:val="both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 xml:space="preserve"> Написание реферата: «</w:t>
            </w:r>
            <w:proofErr w:type="gramStart"/>
            <w:r w:rsidR="0089114A">
              <w:rPr>
                <w:rFonts w:cs="Times New Roman"/>
                <w:i/>
              </w:rPr>
              <w:t>Факторы</w:t>
            </w:r>
            <w:proofErr w:type="gramEnd"/>
            <w:r w:rsidR="0089114A">
              <w:rPr>
                <w:rFonts w:cs="Times New Roman"/>
                <w:i/>
              </w:rPr>
              <w:t xml:space="preserve"> способствующие укреплению здоровья</w:t>
            </w:r>
            <w:r>
              <w:rPr>
                <w:rFonts w:cs="Times New Roman"/>
                <w:i/>
              </w:rPr>
              <w:t>»</w:t>
            </w:r>
            <w:r w:rsidR="0089114A">
              <w:rPr>
                <w:rFonts w:cs="Times New Roman"/>
                <w:i/>
              </w:rPr>
              <w:t>.</w:t>
            </w:r>
          </w:p>
        </w:tc>
        <w:tc>
          <w:tcPr>
            <w:tcW w:w="1559" w:type="dxa"/>
          </w:tcPr>
          <w:p w:rsidR="0089114A" w:rsidRDefault="00D95A51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89114A" w:rsidRPr="00C46C9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</w:tr>
      <w:tr w:rsidR="0089114A" w:rsidRPr="00C46C9A" w:rsidTr="00F7510A">
        <w:tc>
          <w:tcPr>
            <w:tcW w:w="2463" w:type="dxa"/>
            <w:vMerge/>
          </w:tcPr>
          <w:p w:rsidR="0089114A" w:rsidRPr="00C46C9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9303" w:type="dxa"/>
            <w:gridSpan w:val="2"/>
          </w:tcPr>
          <w:p w:rsidR="0089114A" w:rsidRPr="00C538EB" w:rsidRDefault="0089114A" w:rsidP="003855A9">
            <w:pPr>
              <w:pStyle w:val="a6"/>
              <w:numPr>
                <w:ilvl w:val="0"/>
                <w:numId w:val="9"/>
              </w:numPr>
              <w:spacing w:line="276" w:lineRule="auto"/>
              <w:jc w:val="both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Составление таблицы: «Виды ран. Классификация кровотечений. Порядок остановки кровотечений».</w:t>
            </w:r>
          </w:p>
        </w:tc>
        <w:tc>
          <w:tcPr>
            <w:tcW w:w="1559" w:type="dxa"/>
          </w:tcPr>
          <w:p w:rsidR="0089114A" w:rsidRDefault="0089114A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89114A" w:rsidRPr="00C46C9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</w:tr>
      <w:tr w:rsidR="0089114A" w:rsidRPr="00C46C9A" w:rsidTr="00F7510A">
        <w:tc>
          <w:tcPr>
            <w:tcW w:w="2463" w:type="dxa"/>
          </w:tcPr>
          <w:p w:rsidR="0089114A" w:rsidRPr="00C46C9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9303" w:type="dxa"/>
            <w:gridSpan w:val="2"/>
          </w:tcPr>
          <w:p w:rsidR="0089114A" w:rsidRPr="007F47B5" w:rsidRDefault="0089114A" w:rsidP="003855A9">
            <w:pPr>
              <w:pStyle w:val="a6"/>
              <w:numPr>
                <w:ilvl w:val="0"/>
                <w:numId w:val="9"/>
              </w:numPr>
              <w:jc w:val="both"/>
              <w:rPr>
                <w:rFonts w:cs="Times New Roman"/>
                <w:i/>
              </w:rPr>
            </w:pPr>
            <w:r w:rsidRPr="007F47B5">
              <w:rPr>
                <w:rFonts w:cs="Times New Roman"/>
                <w:i/>
              </w:rPr>
              <w:t>«Составить и записать алгоритм действий в случае возникновения чрезвычайной ситуации».</w:t>
            </w:r>
          </w:p>
        </w:tc>
        <w:tc>
          <w:tcPr>
            <w:tcW w:w="1559" w:type="dxa"/>
          </w:tcPr>
          <w:p w:rsidR="0089114A" w:rsidRDefault="0089114A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89114A" w:rsidRPr="00C46C9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</w:tr>
      <w:tr w:rsidR="0089114A" w:rsidRPr="00C46C9A" w:rsidTr="00F7510A">
        <w:tc>
          <w:tcPr>
            <w:tcW w:w="2463" w:type="dxa"/>
            <w:vMerge w:val="restart"/>
            <w:vAlign w:val="center"/>
          </w:tcPr>
          <w:p w:rsidR="0089114A" w:rsidRPr="007475EC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</w:rPr>
            </w:pPr>
            <w:r w:rsidRPr="007475EC">
              <w:rPr>
                <w:rFonts w:cs="Times New Roman"/>
                <w:b/>
              </w:rPr>
              <w:t>Тема № 4.</w:t>
            </w:r>
          </w:p>
          <w:p w:rsidR="0089114A" w:rsidRPr="00C46C9A" w:rsidRDefault="0089114A" w:rsidP="00366BAF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 Обеспечение военной безопасности государства..</w:t>
            </w:r>
          </w:p>
        </w:tc>
        <w:tc>
          <w:tcPr>
            <w:tcW w:w="9303" w:type="dxa"/>
            <w:gridSpan w:val="2"/>
            <w:shd w:val="clear" w:color="auto" w:fill="C6D9F1" w:themeFill="text2" w:themeFillTint="33"/>
          </w:tcPr>
          <w:p w:rsidR="0089114A" w:rsidRPr="00C46C9A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 w:rsidRPr="00C46C9A">
              <w:rPr>
                <w:rFonts w:cs="Times New Roman"/>
                <w:b/>
              </w:rPr>
              <w:t>Содержание материала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:rsidR="0089114A" w:rsidRPr="00C538EB" w:rsidRDefault="004B3105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15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89114A" w:rsidRPr="00C46C9A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89114A" w:rsidRPr="00C46C9A" w:rsidTr="00E128D9">
        <w:tc>
          <w:tcPr>
            <w:tcW w:w="2463" w:type="dxa"/>
            <w:vMerge/>
          </w:tcPr>
          <w:p w:rsidR="0089114A" w:rsidRPr="00C46C9A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89114A" w:rsidRPr="005C2233" w:rsidRDefault="00825211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15</w:t>
            </w:r>
            <w:r w:rsidR="0089114A">
              <w:rPr>
                <w:rFonts w:cs="Times New Roman"/>
                <w:b/>
                <w:i/>
              </w:rPr>
              <w:t>.</w:t>
            </w:r>
          </w:p>
        </w:tc>
        <w:tc>
          <w:tcPr>
            <w:tcW w:w="8787" w:type="dxa"/>
          </w:tcPr>
          <w:p w:rsidR="0089114A" w:rsidRPr="00C46C9A" w:rsidRDefault="0089114A" w:rsidP="00E128D9">
            <w:pPr>
              <w:pStyle w:val="a6"/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Задачи гражданской обороны, основные понятия и определения</w:t>
            </w:r>
          </w:p>
        </w:tc>
        <w:tc>
          <w:tcPr>
            <w:tcW w:w="1559" w:type="dxa"/>
          </w:tcPr>
          <w:p w:rsidR="0089114A" w:rsidRPr="00C46C9A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89114A" w:rsidRPr="00C46C9A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89114A" w:rsidRPr="00C46C9A" w:rsidTr="00E128D9">
        <w:tc>
          <w:tcPr>
            <w:tcW w:w="2463" w:type="dxa"/>
            <w:vMerge/>
          </w:tcPr>
          <w:p w:rsidR="0089114A" w:rsidRPr="00C46C9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89114A" w:rsidRPr="005C2233" w:rsidRDefault="00825211" w:rsidP="00E128D9">
            <w:pPr>
              <w:pStyle w:val="a6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16</w:t>
            </w:r>
            <w:r w:rsidR="0089114A">
              <w:rPr>
                <w:rFonts w:cs="Times New Roman"/>
                <w:b/>
                <w:i/>
              </w:rPr>
              <w:t>.</w:t>
            </w:r>
          </w:p>
        </w:tc>
        <w:tc>
          <w:tcPr>
            <w:tcW w:w="8787" w:type="dxa"/>
          </w:tcPr>
          <w:p w:rsidR="0089114A" w:rsidRPr="00E71AA1" w:rsidRDefault="0089114A" w:rsidP="00E128D9">
            <w:pPr>
              <w:pStyle w:val="a6"/>
              <w:jc w:val="both"/>
              <w:rPr>
                <w:rFonts w:cs="Times New Roman"/>
              </w:rPr>
            </w:pPr>
            <w:r w:rsidRPr="00E71AA1">
              <w:rPr>
                <w:rFonts w:cs="Times New Roman"/>
              </w:rPr>
              <w:t>Основные направления деятельности организаций ДНР по защите населения и территорий от ЧС (оповещение, защита, эвакуация).</w:t>
            </w:r>
          </w:p>
        </w:tc>
        <w:tc>
          <w:tcPr>
            <w:tcW w:w="1559" w:type="dxa"/>
          </w:tcPr>
          <w:p w:rsidR="0089114A" w:rsidRDefault="00230B2C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89114A" w:rsidRDefault="0089114A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89114A" w:rsidRPr="00C46C9A" w:rsidTr="00E128D9">
        <w:tc>
          <w:tcPr>
            <w:tcW w:w="2463" w:type="dxa"/>
            <w:vMerge/>
          </w:tcPr>
          <w:p w:rsidR="0089114A" w:rsidRPr="00C46C9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89114A" w:rsidRPr="005C2233" w:rsidRDefault="00825211" w:rsidP="00E128D9">
            <w:pPr>
              <w:pStyle w:val="a6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17</w:t>
            </w:r>
            <w:r w:rsidR="0089114A">
              <w:rPr>
                <w:rFonts w:cs="Times New Roman"/>
                <w:b/>
                <w:i/>
              </w:rPr>
              <w:t>.</w:t>
            </w:r>
          </w:p>
        </w:tc>
        <w:tc>
          <w:tcPr>
            <w:tcW w:w="8787" w:type="dxa"/>
          </w:tcPr>
          <w:p w:rsidR="0089114A" w:rsidRPr="00185369" w:rsidRDefault="0089114A" w:rsidP="00E128D9">
            <w:pPr>
              <w:pStyle w:val="a6"/>
              <w:jc w:val="both"/>
              <w:rPr>
                <w:rFonts w:cs="Times New Roman"/>
              </w:rPr>
            </w:pPr>
            <w:r w:rsidRPr="00185369">
              <w:rPr>
                <w:rFonts w:cs="Times New Roman"/>
              </w:rPr>
              <w:t>Мероприятия противорадиационной, противохимической и противобактериальной защиты.</w:t>
            </w:r>
          </w:p>
        </w:tc>
        <w:tc>
          <w:tcPr>
            <w:tcW w:w="1559" w:type="dxa"/>
          </w:tcPr>
          <w:p w:rsidR="0089114A" w:rsidRDefault="00230B2C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89114A" w:rsidRDefault="0089114A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89114A" w:rsidRPr="00C46C9A" w:rsidTr="00E128D9">
        <w:tc>
          <w:tcPr>
            <w:tcW w:w="2463" w:type="dxa"/>
            <w:vMerge/>
          </w:tcPr>
          <w:p w:rsidR="0089114A" w:rsidRPr="00C46C9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89114A" w:rsidRPr="00347F37" w:rsidRDefault="00825211" w:rsidP="00E128D9">
            <w:pPr>
              <w:pStyle w:val="a6"/>
              <w:jc w:val="center"/>
              <w:rPr>
                <w:rFonts w:cs="Times New Roman"/>
                <w:b/>
                <w:i/>
              </w:rPr>
            </w:pPr>
            <w:r w:rsidRPr="00347F37">
              <w:rPr>
                <w:rFonts w:cs="Times New Roman"/>
                <w:b/>
                <w:i/>
              </w:rPr>
              <w:t>18</w:t>
            </w:r>
            <w:r w:rsidR="0089114A" w:rsidRPr="00347F37">
              <w:rPr>
                <w:rFonts w:cs="Times New Roman"/>
                <w:b/>
                <w:i/>
              </w:rPr>
              <w:t>.</w:t>
            </w:r>
          </w:p>
        </w:tc>
        <w:tc>
          <w:tcPr>
            <w:tcW w:w="8787" w:type="dxa"/>
          </w:tcPr>
          <w:p w:rsidR="0089114A" w:rsidRPr="00347F37" w:rsidRDefault="0089114A" w:rsidP="00E128D9">
            <w:pPr>
              <w:pStyle w:val="a6"/>
              <w:jc w:val="both"/>
              <w:rPr>
                <w:rFonts w:cs="Times New Roman"/>
              </w:rPr>
            </w:pPr>
            <w:r w:rsidRPr="00347F37">
              <w:rPr>
                <w:rFonts w:cs="Times New Roman"/>
              </w:rPr>
              <w:t>Организация гражданской обороны в образовательном учреждении.</w:t>
            </w:r>
          </w:p>
        </w:tc>
        <w:tc>
          <w:tcPr>
            <w:tcW w:w="1559" w:type="dxa"/>
          </w:tcPr>
          <w:p w:rsidR="0089114A" w:rsidRDefault="0089114A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89114A" w:rsidRDefault="0089114A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89114A" w:rsidRPr="00C46C9A" w:rsidTr="00E128D9">
        <w:tc>
          <w:tcPr>
            <w:tcW w:w="2463" w:type="dxa"/>
            <w:vMerge/>
          </w:tcPr>
          <w:p w:rsidR="0089114A" w:rsidRPr="00C46C9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89114A" w:rsidRPr="00347F37" w:rsidRDefault="00825211" w:rsidP="00E128D9">
            <w:pPr>
              <w:pStyle w:val="a6"/>
              <w:jc w:val="center"/>
              <w:rPr>
                <w:rFonts w:cs="Times New Roman"/>
                <w:b/>
                <w:i/>
              </w:rPr>
            </w:pPr>
            <w:r w:rsidRPr="00347F37">
              <w:rPr>
                <w:rFonts w:cs="Times New Roman"/>
                <w:b/>
                <w:i/>
              </w:rPr>
              <w:t>19</w:t>
            </w:r>
            <w:r w:rsidR="0089114A" w:rsidRPr="00347F37">
              <w:rPr>
                <w:rFonts w:cs="Times New Roman"/>
                <w:b/>
                <w:i/>
              </w:rPr>
              <w:t>.</w:t>
            </w:r>
          </w:p>
        </w:tc>
        <w:tc>
          <w:tcPr>
            <w:tcW w:w="8787" w:type="dxa"/>
          </w:tcPr>
          <w:p w:rsidR="0089114A" w:rsidRPr="00347F37" w:rsidRDefault="0089114A" w:rsidP="00E128D9">
            <w:pPr>
              <w:pStyle w:val="a6"/>
              <w:jc w:val="both"/>
              <w:rPr>
                <w:rFonts w:cs="Times New Roman"/>
              </w:rPr>
            </w:pPr>
            <w:r w:rsidRPr="00347F37">
              <w:rPr>
                <w:rFonts w:cs="Times New Roman"/>
              </w:rPr>
              <w:t xml:space="preserve"> Характер современных войн и вооружённых конфликтов.</w:t>
            </w:r>
          </w:p>
        </w:tc>
        <w:tc>
          <w:tcPr>
            <w:tcW w:w="1559" w:type="dxa"/>
          </w:tcPr>
          <w:p w:rsidR="0089114A" w:rsidRDefault="0089114A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89114A" w:rsidRDefault="0089114A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89114A" w:rsidRPr="00C46C9A" w:rsidTr="00E128D9">
        <w:tc>
          <w:tcPr>
            <w:tcW w:w="2463" w:type="dxa"/>
            <w:vMerge/>
          </w:tcPr>
          <w:p w:rsidR="0089114A" w:rsidRPr="00C46C9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89114A" w:rsidRPr="00347F37" w:rsidRDefault="00825211" w:rsidP="00E128D9">
            <w:pPr>
              <w:pStyle w:val="a6"/>
              <w:jc w:val="center"/>
              <w:rPr>
                <w:rFonts w:cs="Times New Roman"/>
                <w:b/>
                <w:i/>
              </w:rPr>
            </w:pPr>
            <w:r w:rsidRPr="00347F37">
              <w:rPr>
                <w:rFonts w:cs="Times New Roman"/>
                <w:b/>
                <w:i/>
              </w:rPr>
              <w:t>20</w:t>
            </w:r>
            <w:r w:rsidR="0089114A" w:rsidRPr="00347F37">
              <w:rPr>
                <w:rFonts w:cs="Times New Roman"/>
                <w:b/>
                <w:i/>
              </w:rPr>
              <w:t>.</w:t>
            </w:r>
          </w:p>
        </w:tc>
        <w:tc>
          <w:tcPr>
            <w:tcW w:w="8787" w:type="dxa"/>
          </w:tcPr>
          <w:p w:rsidR="0089114A" w:rsidRPr="00347F37" w:rsidRDefault="0089114A" w:rsidP="00E128D9">
            <w:pPr>
              <w:pStyle w:val="a6"/>
              <w:jc w:val="both"/>
              <w:rPr>
                <w:rFonts w:cs="Times New Roman"/>
              </w:rPr>
            </w:pPr>
            <w:r w:rsidRPr="00347F37">
              <w:rPr>
                <w:rFonts w:cs="Times New Roman"/>
              </w:rPr>
              <w:t>Основы и организация обороны ДНР</w:t>
            </w:r>
          </w:p>
        </w:tc>
        <w:tc>
          <w:tcPr>
            <w:tcW w:w="1559" w:type="dxa"/>
          </w:tcPr>
          <w:p w:rsidR="0089114A" w:rsidRDefault="0089114A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89114A" w:rsidRDefault="0089114A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89114A" w:rsidRPr="00C46C9A" w:rsidTr="00E128D9">
        <w:tc>
          <w:tcPr>
            <w:tcW w:w="2463" w:type="dxa"/>
            <w:vMerge/>
          </w:tcPr>
          <w:p w:rsidR="0089114A" w:rsidRPr="00C46C9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89114A" w:rsidRPr="00347F37" w:rsidRDefault="00825211" w:rsidP="00304ED7">
            <w:pPr>
              <w:pStyle w:val="a6"/>
              <w:jc w:val="center"/>
              <w:rPr>
                <w:rFonts w:cs="Times New Roman"/>
                <w:b/>
                <w:i/>
              </w:rPr>
            </w:pPr>
            <w:r w:rsidRPr="00347F37">
              <w:rPr>
                <w:rFonts w:cs="Times New Roman"/>
                <w:b/>
                <w:i/>
              </w:rPr>
              <w:t>21</w:t>
            </w:r>
            <w:r w:rsidR="0089114A" w:rsidRPr="00347F37">
              <w:rPr>
                <w:rFonts w:cs="Times New Roman"/>
                <w:b/>
                <w:i/>
              </w:rPr>
              <w:t>.</w:t>
            </w:r>
          </w:p>
        </w:tc>
        <w:tc>
          <w:tcPr>
            <w:tcW w:w="8787" w:type="dxa"/>
          </w:tcPr>
          <w:p w:rsidR="0089114A" w:rsidRPr="00347F37" w:rsidRDefault="0089114A" w:rsidP="00E128D9">
            <w:pPr>
              <w:pStyle w:val="a6"/>
              <w:jc w:val="both"/>
              <w:rPr>
                <w:rFonts w:cs="Times New Roman"/>
              </w:rPr>
            </w:pPr>
            <w:r w:rsidRPr="00347F37">
              <w:rPr>
                <w:rFonts w:cs="Times New Roman"/>
              </w:rPr>
              <w:t>Виды воинской деятельности и их особенности.</w:t>
            </w:r>
          </w:p>
        </w:tc>
        <w:tc>
          <w:tcPr>
            <w:tcW w:w="1559" w:type="dxa"/>
          </w:tcPr>
          <w:p w:rsidR="0089114A" w:rsidRDefault="0089114A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89114A" w:rsidRDefault="0089114A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89114A" w:rsidRPr="00C46C9A" w:rsidTr="00E128D9">
        <w:tc>
          <w:tcPr>
            <w:tcW w:w="2463" w:type="dxa"/>
            <w:vMerge/>
          </w:tcPr>
          <w:p w:rsidR="0089114A" w:rsidRPr="00C46C9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89114A" w:rsidRPr="00347F37" w:rsidRDefault="00825211" w:rsidP="00304ED7">
            <w:pPr>
              <w:pStyle w:val="a6"/>
              <w:jc w:val="center"/>
              <w:rPr>
                <w:rFonts w:cs="Times New Roman"/>
                <w:b/>
                <w:i/>
              </w:rPr>
            </w:pPr>
            <w:r w:rsidRPr="00347F37">
              <w:rPr>
                <w:rFonts w:cs="Times New Roman"/>
                <w:b/>
                <w:i/>
              </w:rPr>
              <w:t>22</w:t>
            </w:r>
            <w:r w:rsidR="0089114A" w:rsidRPr="00347F37">
              <w:rPr>
                <w:rFonts w:cs="Times New Roman"/>
                <w:b/>
                <w:i/>
              </w:rPr>
              <w:t>.</w:t>
            </w:r>
          </w:p>
        </w:tc>
        <w:tc>
          <w:tcPr>
            <w:tcW w:w="8787" w:type="dxa"/>
          </w:tcPr>
          <w:p w:rsidR="0089114A" w:rsidRPr="00347F37" w:rsidRDefault="0089114A" w:rsidP="00E128D9">
            <w:pPr>
              <w:pStyle w:val="a6"/>
              <w:jc w:val="both"/>
              <w:rPr>
                <w:rFonts w:cs="Times New Roman"/>
              </w:rPr>
            </w:pPr>
            <w:r w:rsidRPr="00347F37">
              <w:rPr>
                <w:rFonts w:cs="Times New Roman"/>
              </w:rPr>
              <w:t>Требования к моральным, индивидуально-психологическим и профессиональным качествам личности военнослужащего и призывника.</w:t>
            </w:r>
          </w:p>
        </w:tc>
        <w:tc>
          <w:tcPr>
            <w:tcW w:w="1559" w:type="dxa"/>
          </w:tcPr>
          <w:p w:rsidR="0089114A" w:rsidRDefault="00230B2C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</w:tcPr>
          <w:p w:rsidR="0089114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</w:tr>
      <w:tr w:rsidR="0089114A" w:rsidRPr="00C46C9A" w:rsidTr="00F7510A">
        <w:tc>
          <w:tcPr>
            <w:tcW w:w="2463" w:type="dxa"/>
            <w:vMerge/>
          </w:tcPr>
          <w:p w:rsidR="0089114A" w:rsidRPr="00C46C9A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9303" w:type="dxa"/>
            <w:gridSpan w:val="2"/>
          </w:tcPr>
          <w:p w:rsidR="0089114A" w:rsidRPr="00347F37" w:rsidRDefault="0089114A" w:rsidP="00E128D9">
            <w:pPr>
              <w:pStyle w:val="a6"/>
              <w:spacing w:line="276" w:lineRule="auto"/>
              <w:jc w:val="both"/>
              <w:rPr>
                <w:rFonts w:cs="Times New Roman"/>
              </w:rPr>
            </w:pPr>
            <w:r w:rsidRPr="00347F37">
              <w:rPr>
                <w:rFonts w:cs="Times New Roman"/>
                <w:b/>
              </w:rPr>
              <w:t>Лабораторные работы</w:t>
            </w:r>
          </w:p>
        </w:tc>
        <w:tc>
          <w:tcPr>
            <w:tcW w:w="1559" w:type="dxa"/>
          </w:tcPr>
          <w:p w:rsidR="0089114A" w:rsidRPr="00C46C9A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89114A" w:rsidRPr="00C46C9A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89114A" w:rsidRPr="00C46C9A" w:rsidTr="00F7510A">
        <w:tc>
          <w:tcPr>
            <w:tcW w:w="2463" w:type="dxa"/>
            <w:vMerge/>
          </w:tcPr>
          <w:p w:rsidR="0089114A" w:rsidRPr="00C46C9A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9303" w:type="dxa"/>
            <w:gridSpan w:val="2"/>
          </w:tcPr>
          <w:p w:rsidR="0089114A" w:rsidRPr="00C46C9A" w:rsidRDefault="0089114A" w:rsidP="00E128D9">
            <w:pPr>
              <w:pStyle w:val="a6"/>
              <w:spacing w:line="276" w:lineRule="auto"/>
              <w:jc w:val="both"/>
              <w:rPr>
                <w:rFonts w:cs="Times New Roman"/>
              </w:rPr>
            </w:pPr>
            <w:r w:rsidRPr="00F23188">
              <w:rPr>
                <w:rFonts w:cs="Times New Roman"/>
                <w:b/>
              </w:rPr>
              <w:t>Практические работы</w:t>
            </w:r>
          </w:p>
        </w:tc>
        <w:tc>
          <w:tcPr>
            <w:tcW w:w="1559" w:type="dxa"/>
          </w:tcPr>
          <w:p w:rsidR="0089114A" w:rsidRPr="00C538EB" w:rsidRDefault="004B3105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7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89114A" w:rsidRPr="00C46C9A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3855A9" w:rsidRPr="00C46C9A" w:rsidTr="00F7510A">
        <w:tc>
          <w:tcPr>
            <w:tcW w:w="2463" w:type="dxa"/>
            <w:vMerge/>
          </w:tcPr>
          <w:p w:rsidR="003855A9" w:rsidRPr="00C46C9A" w:rsidRDefault="003855A9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3855A9" w:rsidRPr="00C46C9A" w:rsidRDefault="003855A9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8787" w:type="dxa"/>
          </w:tcPr>
          <w:p w:rsidR="003855A9" w:rsidRDefault="003855A9" w:rsidP="000671E8">
            <w:pPr>
              <w:pStyle w:val="a6"/>
              <w:ind w:left="36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9. </w:t>
            </w:r>
            <w:r w:rsidR="000671E8">
              <w:rPr>
                <w:rFonts w:cs="Times New Roman"/>
              </w:rPr>
              <w:t>«Отработать правила поведения при получении сигнала о чрезвычайной ситуации согласно плану образовательного учреждения».</w:t>
            </w:r>
          </w:p>
        </w:tc>
        <w:tc>
          <w:tcPr>
            <w:tcW w:w="1559" w:type="dxa"/>
          </w:tcPr>
          <w:p w:rsidR="003855A9" w:rsidRDefault="000671E8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3855A9" w:rsidRPr="00C46C9A" w:rsidRDefault="003855A9" w:rsidP="00E128D9">
            <w:pPr>
              <w:pStyle w:val="a6"/>
              <w:jc w:val="center"/>
              <w:rPr>
                <w:rFonts w:cs="Times New Roman"/>
              </w:rPr>
            </w:pPr>
          </w:p>
        </w:tc>
      </w:tr>
      <w:tr w:rsidR="0089114A" w:rsidRPr="00C46C9A" w:rsidTr="00F7510A">
        <w:tc>
          <w:tcPr>
            <w:tcW w:w="2463" w:type="dxa"/>
            <w:vMerge/>
          </w:tcPr>
          <w:p w:rsidR="0089114A" w:rsidRPr="00C46C9A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89114A" w:rsidRPr="00C46C9A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8787" w:type="dxa"/>
          </w:tcPr>
          <w:p w:rsidR="0089114A" w:rsidRPr="00C46C9A" w:rsidRDefault="000671E8" w:rsidP="000671E8">
            <w:pPr>
              <w:pStyle w:val="a6"/>
              <w:spacing w:line="276" w:lineRule="auto"/>
              <w:ind w:left="36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  «Использование средств индивидуальной защиты от поражающих факторов в чрезвычайных ситуациях».</w:t>
            </w:r>
          </w:p>
        </w:tc>
        <w:tc>
          <w:tcPr>
            <w:tcW w:w="1559" w:type="dxa"/>
          </w:tcPr>
          <w:p w:rsidR="0089114A" w:rsidRPr="00C46C9A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89114A" w:rsidRPr="00C46C9A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89114A" w:rsidRPr="00C46C9A" w:rsidTr="00F7510A">
        <w:tc>
          <w:tcPr>
            <w:tcW w:w="2463" w:type="dxa"/>
            <w:vMerge/>
          </w:tcPr>
          <w:p w:rsidR="0089114A" w:rsidRPr="00C46C9A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89114A" w:rsidRPr="00C46C9A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8787" w:type="dxa"/>
          </w:tcPr>
          <w:p w:rsidR="0089114A" w:rsidRPr="003D1AFB" w:rsidRDefault="003855A9" w:rsidP="004A374F">
            <w:pPr>
              <w:pStyle w:val="a6"/>
              <w:spacing w:line="276" w:lineRule="auto"/>
              <w:ind w:left="360"/>
              <w:jc w:val="both"/>
              <w:rPr>
                <w:rFonts w:cs="Times New Roman"/>
                <w:highlight w:val="yellow"/>
              </w:rPr>
            </w:pPr>
            <w:r w:rsidRPr="00347F37">
              <w:rPr>
                <w:rFonts w:cs="Times New Roman"/>
              </w:rPr>
              <w:t>11</w:t>
            </w:r>
            <w:r w:rsidR="004A374F" w:rsidRPr="00347F37">
              <w:rPr>
                <w:rFonts w:cs="Times New Roman"/>
              </w:rPr>
              <w:t>.</w:t>
            </w:r>
            <w:r w:rsidR="0089114A" w:rsidRPr="00347F37">
              <w:rPr>
                <w:rFonts w:cs="Times New Roman"/>
              </w:rPr>
              <w:t>«На основе медицинского осмотра определить основные причины, оказывающие отрицательное влияние на ваше здоровье, и определить возможные пути укрепления и сохранения вашего здоровья».</w:t>
            </w:r>
          </w:p>
        </w:tc>
        <w:tc>
          <w:tcPr>
            <w:tcW w:w="1559" w:type="dxa"/>
          </w:tcPr>
          <w:p w:rsidR="0089114A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89114A" w:rsidRDefault="0089114A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89114A" w:rsidRPr="00C46C9A" w:rsidTr="00F7510A">
        <w:tc>
          <w:tcPr>
            <w:tcW w:w="2463" w:type="dxa"/>
            <w:vMerge/>
          </w:tcPr>
          <w:p w:rsidR="0089114A" w:rsidRPr="00C46C9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89114A" w:rsidRPr="00C46C9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8787" w:type="dxa"/>
          </w:tcPr>
          <w:p w:rsidR="0089114A" w:rsidRDefault="003855A9" w:rsidP="004A374F">
            <w:pPr>
              <w:pStyle w:val="a6"/>
              <w:ind w:left="36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  <w:r w:rsidR="004A374F">
              <w:rPr>
                <w:rFonts w:cs="Times New Roman"/>
              </w:rPr>
              <w:t>.</w:t>
            </w:r>
            <w:r w:rsidR="0089114A">
              <w:rPr>
                <w:rFonts w:cs="Times New Roman"/>
              </w:rPr>
              <w:t>«Исходя из основных требований к индивидуально-психологическим качествам специалистов по сходным воинским должностям, определить для себя более приемлемое направление военной специальности».</w:t>
            </w:r>
          </w:p>
        </w:tc>
        <w:tc>
          <w:tcPr>
            <w:tcW w:w="1559" w:type="dxa"/>
          </w:tcPr>
          <w:p w:rsidR="0089114A" w:rsidRDefault="0089114A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89114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</w:tr>
      <w:tr w:rsidR="0089114A" w:rsidRPr="00C46C9A" w:rsidTr="00F7510A">
        <w:tc>
          <w:tcPr>
            <w:tcW w:w="2463" w:type="dxa"/>
            <w:vMerge/>
          </w:tcPr>
          <w:p w:rsidR="0089114A" w:rsidRPr="00C46C9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89114A" w:rsidRPr="00C46C9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8787" w:type="dxa"/>
          </w:tcPr>
          <w:p w:rsidR="0089114A" w:rsidRDefault="003855A9" w:rsidP="004A374F">
            <w:pPr>
              <w:pStyle w:val="a6"/>
              <w:ind w:left="36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  <w:r w:rsidR="004A374F">
              <w:rPr>
                <w:rFonts w:cs="Times New Roman"/>
              </w:rPr>
              <w:t>.</w:t>
            </w:r>
            <w:r w:rsidR="0089114A">
              <w:rPr>
                <w:rFonts w:cs="Times New Roman"/>
              </w:rPr>
              <w:t xml:space="preserve">«Узнать, какие военные мемориалы находятся в вашем регионе. Указать, в </w:t>
            </w:r>
            <w:r w:rsidR="0089114A">
              <w:rPr>
                <w:rFonts w:cs="Times New Roman"/>
              </w:rPr>
              <w:lastRenderedPageBreak/>
              <w:t xml:space="preserve">память о каких героических подвигах воинов они были воздвигнуты». </w:t>
            </w:r>
          </w:p>
        </w:tc>
        <w:tc>
          <w:tcPr>
            <w:tcW w:w="1559" w:type="dxa"/>
          </w:tcPr>
          <w:p w:rsidR="0089114A" w:rsidRDefault="0089114A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89114A" w:rsidRDefault="0089114A" w:rsidP="00E128D9">
            <w:pPr>
              <w:pStyle w:val="a6"/>
              <w:jc w:val="center"/>
              <w:rPr>
                <w:rFonts w:cs="Times New Roman"/>
              </w:rPr>
            </w:pPr>
          </w:p>
        </w:tc>
      </w:tr>
      <w:tr w:rsidR="003855A9" w:rsidRPr="00C46C9A" w:rsidTr="00F7510A">
        <w:tc>
          <w:tcPr>
            <w:tcW w:w="2463" w:type="dxa"/>
            <w:vMerge/>
          </w:tcPr>
          <w:p w:rsidR="003855A9" w:rsidRPr="00C46C9A" w:rsidRDefault="003855A9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3855A9" w:rsidRPr="00C46C9A" w:rsidRDefault="003855A9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8787" w:type="dxa"/>
          </w:tcPr>
          <w:p w:rsidR="003855A9" w:rsidRPr="00C46C9A" w:rsidRDefault="003855A9" w:rsidP="003855A9">
            <w:pPr>
              <w:pStyle w:val="a6"/>
              <w:spacing w:line="276" w:lineRule="auto"/>
              <w:ind w:left="36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14. «Действия населения в условиях чрезвычайных ситуаций. Отработка умений взаимодействия с разными службами по обеспечению безопасности населения». </w:t>
            </w:r>
          </w:p>
        </w:tc>
        <w:tc>
          <w:tcPr>
            <w:tcW w:w="1559" w:type="dxa"/>
          </w:tcPr>
          <w:p w:rsidR="003855A9" w:rsidRDefault="003855A9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3855A9" w:rsidRDefault="003855A9" w:rsidP="00E128D9">
            <w:pPr>
              <w:pStyle w:val="a6"/>
              <w:jc w:val="center"/>
              <w:rPr>
                <w:rFonts w:cs="Times New Roman"/>
              </w:rPr>
            </w:pPr>
          </w:p>
        </w:tc>
      </w:tr>
      <w:tr w:rsidR="003855A9" w:rsidRPr="00C46C9A" w:rsidTr="00F7510A">
        <w:tc>
          <w:tcPr>
            <w:tcW w:w="2463" w:type="dxa"/>
            <w:vMerge/>
          </w:tcPr>
          <w:p w:rsidR="003855A9" w:rsidRPr="00C46C9A" w:rsidRDefault="003855A9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9303" w:type="dxa"/>
            <w:gridSpan w:val="2"/>
          </w:tcPr>
          <w:p w:rsidR="003855A9" w:rsidRPr="00C46C9A" w:rsidRDefault="003855A9" w:rsidP="00E128D9">
            <w:pPr>
              <w:pStyle w:val="a6"/>
              <w:spacing w:line="276" w:lineRule="auto"/>
              <w:jc w:val="both"/>
              <w:rPr>
                <w:rFonts w:cs="Times New Roman"/>
              </w:rPr>
            </w:pPr>
            <w:r w:rsidRPr="00C46C9A">
              <w:rPr>
                <w:rFonts w:cs="Times New Roman"/>
                <w:b/>
              </w:rPr>
              <w:t>Самостоятельная работа</w:t>
            </w:r>
          </w:p>
        </w:tc>
        <w:tc>
          <w:tcPr>
            <w:tcW w:w="1559" w:type="dxa"/>
          </w:tcPr>
          <w:p w:rsidR="003855A9" w:rsidRPr="0059101C" w:rsidRDefault="003855A9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3855A9" w:rsidRPr="00C46C9A" w:rsidRDefault="003855A9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3855A9" w:rsidRPr="00C46C9A" w:rsidTr="00F7510A">
        <w:tc>
          <w:tcPr>
            <w:tcW w:w="2463" w:type="dxa"/>
            <w:vMerge/>
          </w:tcPr>
          <w:p w:rsidR="003855A9" w:rsidRPr="00C46C9A" w:rsidRDefault="003855A9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9303" w:type="dxa"/>
            <w:gridSpan w:val="2"/>
          </w:tcPr>
          <w:p w:rsidR="003855A9" w:rsidRDefault="003855A9" w:rsidP="003855A9">
            <w:pPr>
              <w:pStyle w:val="a6"/>
              <w:numPr>
                <w:ilvl w:val="0"/>
                <w:numId w:val="9"/>
              </w:numPr>
              <w:jc w:val="both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Написание реферата на тему: «Структура вооруженных сил ДНР для защиты территорий и населения от военных угроз».</w:t>
            </w:r>
          </w:p>
        </w:tc>
        <w:tc>
          <w:tcPr>
            <w:tcW w:w="1559" w:type="dxa"/>
          </w:tcPr>
          <w:p w:rsidR="003855A9" w:rsidRDefault="003855A9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3855A9" w:rsidRPr="00C46C9A" w:rsidRDefault="003855A9" w:rsidP="00E128D9">
            <w:pPr>
              <w:pStyle w:val="a6"/>
              <w:jc w:val="center"/>
              <w:rPr>
                <w:rFonts w:cs="Times New Roman"/>
              </w:rPr>
            </w:pPr>
          </w:p>
        </w:tc>
      </w:tr>
      <w:tr w:rsidR="003855A9" w:rsidRPr="00C46C9A" w:rsidTr="00F7510A">
        <w:tc>
          <w:tcPr>
            <w:tcW w:w="2463" w:type="dxa"/>
            <w:vMerge/>
          </w:tcPr>
          <w:p w:rsidR="003855A9" w:rsidRPr="00C46C9A" w:rsidRDefault="003855A9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9303" w:type="dxa"/>
            <w:gridSpan w:val="2"/>
          </w:tcPr>
          <w:p w:rsidR="003855A9" w:rsidRDefault="003855A9" w:rsidP="003855A9">
            <w:pPr>
              <w:pStyle w:val="a6"/>
              <w:numPr>
                <w:ilvl w:val="0"/>
                <w:numId w:val="9"/>
              </w:numPr>
              <w:jc w:val="both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Написание реферата на тему: «Основные виды вооружения и военной техники в ДНР».</w:t>
            </w:r>
          </w:p>
        </w:tc>
        <w:tc>
          <w:tcPr>
            <w:tcW w:w="1559" w:type="dxa"/>
          </w:tcPr>
          <w:p w:rsidR="003855A9" w:rsidRDefault="003855A9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3855A9" w:rsidRPr="00C46C9A" w:rsidRDefault="003855A9" w:rsidP="00E128D9">
            <w:pPr>
              <w:pStyle w:val="a6"/>
              <w:jc w:val="center"/>
              <w:rPr>
                <w:rFonts w:cs="Times New Roman"/>
              </w:rPr>
            </w:pPr>
          </w:p>
        </w:tc>
      </w:tr>
      <w:tr w:rsidR="003855A9" w:rsidRPr="00C46C9A" w:rsidTr="00F7510A">
        <w:tc>
          <w:tcPr>
            <w:tcW w:w="2463" w:type="dxa"/>
            <w:vMerge/>
          </w:tcPr>
          <w:p w:rsidR="003855A9" w:rsidRPr="00C46C9A" w:rsidRDefault="003855A9" w:rsidP="00E128D9">
            <w:pPr>
              <w:pStyle w:val="a6"/>
              <w:jc w:val="center"/>
              <w:rPr>
                <w:rFonts w:cs="Times New Roman"/>
              </w:rPr>
            </w:pPr>
          </w:p>
        </w:tc>
        <w:tc>
          <w:tcPr>
            <w:tcW w:w="9303" w:type="dxa"/>
            <w:gridSpan w:val="2"/>
          </w:tcPr>
          <w:p w:rsidR="003855A9" w:rsidRDefault="003855A9" w:rsidP="003855A9">
            <w:pPr>
              <w:pStyle w:val="a6"/>
              <w:numPr>
                <w:ilvl w:val="0"/>
                <w:numId w:val="9"/>
              </w:numPr>
              <w:jc w:val="both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Соблюдение природоохранного законодательства ДНР на рабочем месте (в период практики).</w:t>
            </w:r>
          </w:p>
        </w:tc>
        <w:tc>
          <w:tcPr>
            <w:tcW w:w="1559" w:type="dxa"/>
          </w:tcPr>
          <w:p w:rsidR="003855A9" w:rsidRDefault="003855A9" w:rsidP="00E128D9">
            <w:pPr>
              <w:pStyle w:val="a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3855A9" w:rsidRPr="00C46C9A" w:rsidRDefault="003855A9" w:rsidP="00E128D9">
            <w:pPr>
              <w:pStyle w:val="a6"/>
              <w:jc w:val="center"/>
              <w:rPr>
                <w:rFonts w:cs="Times New Roman"/>
              </w:rPr>
            </w:pPr>
          </w:p>
        </w:tc>
      </w:tr>
      <w:tr w:rsidR="003855A9" w:rsidRPr="00C46C9A" w:rsidTr="00F7510A">
        <w:tc>
          <w:tcPr>
            <w:tcW w:w="2463" w:type="dxa"/>
            <w:vMerge/>
          </w:tcPr>
          <w:p w:rsidR="003855A9" w:rsidRPr="00C46C9A" w:rsidRDefault="003855A9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516" w:type="dxa"/>
          </w:tcPr>
          <w:p w:rsidR="003855A9" w:rsidRPr="00A775FD" w:rsidRDefault="00825211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23</w:t>
            </w:r>
            <w:r w:rsidR="003855A9" w:rsidRPr="00A775FD">
              <w:rPr>
                <w:rFonts w:cs="Times New Roman"/>
                <w:b/>
              </w:rPr>
              <w:t>.</w:t>
            </w:r>
          </w:p>
        </w:tc>
        <w:tc>
          <w:tcPr>
            <w:tcW w:w="8787" w:type="dxa"/>
          </w:tcPr>
          <w:p w:rsidR="003855A9" w:rsidRPr="00C07740" w:rsidRDefault="003855A9" w:rsidP="00E128D9">
            <w:pPr>
              <w:pStyle w:val="a6"/>
              <w:spacing w:line="276" w:lineRule="auto"/>
              <w:jc w:val="both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 xml:space="preserve"> Д/ </w:t>
            </w:r>
            <w:r w:rsidRPr="00C07740">
              <w:rPr>
                <w:rFonts w:cs="Times New Roman"/>
                <w:b/>
                <w:i/>
              </w:rPr>
              <w:t>Зачет.</w:t>
            </w:r>
          </w:p>
        </w:tc>
        <w:tc>
          <w:tcPr>
            <w:tcW w:w="1559" w:type="dxa"/>
          </w:tcPr>
          <w:p w:rsidR="003855A9" w:rsidRPr="00A3191A" w:rsidRDefault="003855A9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3855A9" w:rsidRPr="00C46C9A" w:rsidRDefault="003855A9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3855A9" w:rsidRPr="00C46C9A" w:rsidTr="00F7510A">
        <w:tc>
          <w:tcPr>
            <w:tcW w:w="2463" w:type="dxa"/>
          </w:tcPr>
          <w:p w:rsidR="003855A9" w:rsidRPr="00194B59" w:rsidRDefault="003855A9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</w:rPr>
            </w:pPr>
            <w:r w:rsidRPr="00194B59">
              <w:rPr>
                <w:rFonts w:cs="Times New Roman"/>
                <w:b/>
              </w:rPr>
              <w:t>Итого:</w:t>
            </w:r>
          </w:p>
        </w:tc>
        <w:tc>
          <w:tcPr>
            <w:tcW w:w="9303" w:type="dxa"/>
            <w:gridSpan w:val="2"/>
          </w:tcPr>
          <w:p w:rsidR="003855A9" w:rsidRPr="00A3191A" w:rsidRDefault="003855A9" w:rsidP="00E128D9">
            <w:pPr>
              <w:pStyle w:val="a6"/>
              <w:spacing w:line="276" w:lineRule="auto"/>
              <w:jc w:val="both"/>
              <w:rPr>
                <w:rFonts w:cs="Times New Roman"/>
                <w:b/>
              </w:rPr>
            </w:pPr>
          </w:p>
        </w:tc>
        <w:tc>
          <w:tcPr>
            <w:tcW w:w="1559" w:type="dxa"/>
          </w:tcPr>
          <w:p w:rsidR="003855A9" w:rsidRPr="00A3191A" w:rsidRDefault="00EE18CA" w:rsidP="00E128D9">
            <w:pPr>
              <w:pStyle w:val="a6"/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60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3855A9" w:rsidRPr="00C46C9A" w:rsidRDefault="003855A9" w:rsidP="00E128D9">
            <w:pPr>
              <w:pStyle w:val="a6"/>
              <w:spacing w:line="276" w:lineRule="auto"/>
              <w:jc w:val="center"/>
              <w:rPr>
                <w:rFonts w:cs="Times New Roman"/>
              </w:rPr>
            </w:pPr>
          </w:p>
        </w:tc>
      </w:tr>
    </w:tbl>
    <w:p w:rsidR="006F7F90" w:rsidRDefault="006F7F90" w:rsidP="007D460D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6F7F90" w:rsidSect="007D460D">
          <w:pgSz w:w="16838" w:h="11906" w:orient="landscape"/>
          <w:pgMar w:top="851" w:right="1134" w:bottom="1701" w:left="851" w:header="708" w:footer="708" w:gutter="0"/>
          <w:cols w:space="708"/>
          <w:docGrid w:linePitch="360"/>
        </w:sectPr>
      </w:pPr>
    </w:p>
    <w:p w:rsidR="006F7F90" w:rsidRPr="00165952" w:rsidRDefault="006F7F90" w:rsidP="00165952">
      <w:pPr>
        <w:pStyle w:val="a5"/>
        <w:numPr>
          <w:ilvl w:val="0"/>
          <w:numId w:val="1"/>
        </w:num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952">
        <w:rPr>
          <w:rFonts w:ascii="Times New Roman" w:hAnsi="Times New Roman" w:cs="Times New Roman"/>
          <w:b/>
          <w:sz w:val="28"/>
          <w:szCs w:val="28"/>
        </w:rPr>
        <w:lastRenderedPageBreak/>
        <w:t>УСЛОВИЯ РЕАЛИЗАЦИИ ПРОГРАММЫ ДИСЦИПЛИНЫ</w:t>
      </w:r>
    </w:p>
    <w:p w:rsidR="006F7F90" w:rsidRDefault="006F7F90" w:rsidP="006F7F90">
      <w:pPr>
        <w:pStyle w:val="c3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rStyle w:val="c27"/>
          <w:b/>
          <w:bCs/>
          <w:color w:val="000000"/>
          <w:sz w:val="28"/>
          <w:szCs w:val="28"/>
        </w:rPr>
      </w:pPr>
    </w:p>
    <w:p w:rsidR="006F7F90" w:rsidRDefault="006F7F90" w:rsidP="006F7F90">
      <w:pPr>
        <w:pStyle w:val="c3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7"/>
          <w:b/>
          <w:bCs/>
          <w:color w:val="000000"/>
          <w:sz w:val="28"/>
          <w:szCs w:val="28"/>
        </w:rPr>
        <w:t>3.1.  Требования  к  минимальному  материально-техническому обеспечению</w:t>
      </w:r>
    </w:p>
    <w:p w:rsidR="006F7F90" w:rsidRPr="00BD43E4" w:rsidRDefault="006F7F90" w:rsidP="006F7F90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BD43E4">
        <w:rPr>
          <w:rStyle w:val="c4"/>
          <w:color w:val="000000"/>
          <w:sz w:val="28"/>
          <w:szCs w:val="28"/>
        </w:rPr>
        <w:t>Реализация  программы  дисциплины  требует  наличия  учебного  кабинета</w:t>
      </w:r>
      <w:r>
        <w:rPr>
          <w:rStyle w:val="c4"/>
          <w:color w:val="000000"/>
          <w:sz w:val="28"/>
          <w:szCs w:val="28"/>
        </w:rPr>
        <w:t xml:space="preserve"> </w:t>
      </w:r>
      <w:r w:rsidRPr="00BD43E4">
        <w:rPr>
          <w:rStyle w:val="c4"/>
          <w:color w:val="000000"/>
          <w:sz w:val="28"/>
          <w:szCs w:val="28"/>
        </w:rPr>
        <w:t>«</w:t>
      </w:r>
      <w:r w:rsidRPr="00BD43E4">
        <w:rPr>
          <w:color w:val="000000"/>
          <w:sz w:val="28"/>
          <w:szCs w:val="28"/>
        </w:rPr>
        <w:t>Безопасность жизнедеятельности».</w:t>
      </w:r>
    </w:p>
    <w:p w:rsidR="006F7F90" w:rsidRPr="00BD43E4" w:rsidRDefault="006F7F90" w:rsidP="006F7F90">
      <w:pPr>
        <w:pStyle w:val="a4"/>
        <w:spacing w:before="0" w:beforeAutospacing="0" w:after="120" w:afterAutospacing="0" w:line="276" w:lineRule="auto"/>
        <w:ind w:left="200"/>
        <w:jc w:val="both"/>
        <w:rPr>
          <w:color w:val="000000"/>
          <w:sz w:val="28"/>
          <w:szCs w:val="28"/>
        </w:rPr>
      </w:pPr>
      <w:r w:rsidRPr="00BD43E4">
        <w:rPr>
          <w:color w:val="000000"/>
          <w:sz w:val="28"/>
          <w:szCs w:val="28"/>
        </w:rPr>
        <w:t>Оборудование учебного кабинета:</w:t>
      </w:r>
    </w:p>
    <w:p w:rsidR="006F7F90" w:rsidRPr="00BD43E4" w:rsidRDefault="006F7F90" w:rsidP="006F7F90">
      <w:pPr>
        <w:pStyle w:val="a4"/>
        <w:spacing w:before="0" w:beforeAutospacing="0" w:after="120" w:afterAutospacing="0" w:line="276" w:lineRule="auto"/>
        <w:ind w:left="200"/>
        <w:jc w:val="both"/>
        <w:rPr>
          <w:color w:val="000000"/>
          <w:sz w:val="28"/>
          <w:szCs w:val="28"/>
        </w:rPr>
      </w:pPr>
      <w:r w:rsidRPr="00BD43E4">
        <w:rPr>
          <w:color w:val="000000"/>
          <w:sz w:val="28"/>
          <w:szCs w:val="28"/>
        </w:rPr>
        <w:t>— посадочные места по количеству обучающихся;</w:t>
      </w:r>
    </w:p>
    <w:p w:rsidR="006F7F90" w:rsidRDefault="006F7F90" w:rsidP="006F7F90">
      <w:pPr>
        <w:pStyle w:val="a4"/>
        <w:spacing w:before="0" w:beforeAutospacing="0" w:after="120" w:afterAutospacing="0" w:line="276" w:lineRule="auto"/>
        <w:ind w:left="200"/>
        <w:jc w:val="both"/>
        <w:rPr>
          <w:color w:val="000000"/>
          <w:sz w:val="28"/>
          <w:szCs w:val="28"/>
        </w:rPr>
      </w:pPr>
      <w:r w:rsidRPr="00BD43E4">
        <w:rPr>
          <w:color w:val="000000"/>
          <w:sz w:val="28"/>
          <w:szCs w:val="28"/>
        </w:rPr>
        <w:t>— рабочее место преподавателя;</w:t>
      </w:r>
    </w:p>
    <w:p w:rsidR="00165952" w:rsidRDefault="00165952" w:rsidP="00165952">
      <w:pPr>
        <w:pStyle w:val="a4"/>
        <w:spacing w:before="0" w:beforeAutospacing="0" w:after="120" w:afterAutospacing="0" w:line="276" w:lineRule="auto"/>
        <w:ind w:left="200"/>
        <w:jc w:val="both"/>
        <w:rPr>
          <w:color w:val="000000"/>
          <w:sz w:val="28"/>
          <w:szCs w:val="28"/>
        </w:rPr>
      </w:pPr>
      <w:r w:rsidRPr="00BD43E4">
        <w:rPr>
          <w:color w:val="000000"/>
          <w:sz w:val="28"/>
          <w:szCs w:val="28"/>
        </w:rPr>
        <w:t>— комплект учебно-</w:t>
      </w:r>
      <w:r>
        <w:rPr>
          <w:color w:val="000000"/>
          <w:sz w:val="28"/>
          <w:szCs w:val="28"/>
        </w:rPr>
        <w:t>методической документации (учебники и учебные пособия, инструкции к практическим работам);</w:t>
      </w:r>
    </w:p>
    <w:p w:rsidR="00165952" w:rsidRPr="00BD43E4" w:rsidRDefault="00165952" w:rsidP="00165952">
      <w:pPr>
        <w:pStyle w:val="a4"/>
        <w:spacing w:before="0" w:beforeAutospacing="0" w:after="120" w:afterAutospacing="0" w:line="276" w:lineRule="auto"/>
        <w:ind w:left="200"/>
        <w:jc w:val="both"/>
        <w:rPr>
          <w:color w:val="000000"/>
          <w:sz w:val="28"/>
          <w:szCs w:val="28"/>
        </w:rPr>
      </w:pPr>
      <w:r w:rsidRPr="00BD43E4">
        <w:rPr>
          <w:color w:val="000000"/>
          <w:sz w:val="28"/>
          <w:szCs w:val="28"/>
        </w:rPr>
        <w:t>—</w:t>
      </w:r>
      <w:r>
        <w:rPr>
          <w:color w:val="000000"/>
          <w:sz w:val="28"/>
          <w:szCs w:val="28"/>
        </w:rPr>
        <w:t xml:space="preserve"> аптечка первой помощи, средства индивидуальной защиты</w:t>
      </w:r>
      <w:r w:rsidRPr="00BD43E4">
        <w:rPr>
          <w:color w:val="000000"/>
          <w:sz w:val="28"/>
          <w:szCs w:val="28"/>
        </w:rPr>
        <w:t>;</w:t>
      </w:r>
    </w:p>
    <w:p w:rsidR="006F7F90" w:rsidRPr="00BD43E4" w:rsidRDefault="00165952" w:rsidP="006F7F90">
      <w:pPr>
        <w:pStyle w:val="a4"/>
        <w:spacing w:before="0" w:beforeAutospacing="0" w:after="120" w:afterAutospacing="0" w:line="276" w:lineRule="auto"/>
        <w:ind w:left="2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— </w:t>
      </w:r>
      <w:r w:rsidR="006F7F90" w:rsidRPr="00BD43E4">
        <w:rPr>
          <w:color w:val="000000"/>
          <w:sz w:val="28"/>
          <w:szCs w:val="28"/>
        </w:rPr>
        <w:t>комплект учебно-н</w:t>
      </w:r>
      <w:r w:rsidR="006F7F90">
        <w:rPr>
          <w:color w:val="000000"/>
          <w:sz w:val="28"/>
          <w:szCs w:val="28"/>
        </w:rPr>
        <w:t xml:space="preserve">аглядных пособий  «Безопасность </w:t>
      </w:r>
      <w:r w:rsidR="006F7F90" w:rsidRPr="00BD43E4">
        <w:rPr>
          <w:color w:val="000000"/>
          <w:sz w:val="28"/>
          <w:szCs w:val="28"/>
        </w:rPr>
        <w:t>жизнедеятельности»</w:t>
      </w:r>
      <w:r>
        <w:rPr>
          <w:color w:val="000000"/>
          <w:sz w:val="28"/>
          <w:szCs w:val="28"/>
        </w:rPr>
        <w:t>.</w:t>
      </w:r>
    </w:p>
    <w:p w:rsidR="006F7F90" w:rsidRPr="00BD43E4" w:rsidRDefault="006F7F90" w:rsidP="006F7F90">
      <w:pPr>
        <w:pStyle w:val="a4"/>
        <w:spacing w:before="0" w:beforeAutospacing="0" w:after="120" w:afterAutospacing="0" w:line="276" w:lineRule="auto"/>
        <w:ind w:left="200"/>
        <w:jc w:val="both"/>
        <w:rPr>
          <w:color w:val="000000"/>
          <w:sz w:val="28"/>
          <w:szCs w:val="28"/>
        </w:rPr>
      </w:pPr>
      <w:r w:rsidRPr="00BD43E4">
        <w:rPr>
          <w:color w:val="000000"/>
          <w:sz w:val="28"/>
          <w:szCs w:val="28"/>
        </w:rPr>
        <w:t>Технические средства обучения:</w:t>
      </w:r>
    </w:p>
    <w:p w:rsidR="006F7F90" w:rsidRPr="00BD43E4" w:rsidRDefault="00165952" w:rsidP="006F7F90">
      <w:pPr>
        <w:pStyle w:val="a4"/>
        <w:spacing w:before="0" w:beforeAutospacing="0" w:after="120" w:afterAutospacing="0" w:line="276" w:lineRule="auto"/>
        <w:ind w:left="2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компьютер;</w:t>
      </w:r>
    </w:p>
    <w:p w:rsidR="006F7F90" w:rsidRPr="00BD43E4" w:rsidRDefault="006F7F90" w:rsidP="006F7F90">
      <w:pPr>
        <w:pStyle w:val="a4"/>
        <w:spacing w:before="0" w:beforeAutospacing="0" w:after="120" w:afterAutospacing="0" w:line="276" w:lineRule="auto"/>
        <w:ind w:left="200"/>
        <w:jc w:val="both"/>
        <w:rPr>
          <w:color w:val="000000"/>
          <w:sz w:val="28"/>
          <w:szCs w:val="28"/>
        </w:rPr>
      </w:pPr>
      <w:r w:rsidRPr="00BD43E4">
        <w:rPr>
          <w:color w:val="000000"/>
          <w:sz w:val="28"/>
          <w:szCs w:val="28"/>
        </w:rPr>
        <w:t>— мультимедиапроектор</w:t>
      </w:r>
      <w:r w:rsidR="00165952">
        <w:rPr>
          <w:color w:val="000000"/>
          <w:sz w:val="28"/>
          <w:szCs w:val="28"/>
        </w:rPr>
        <w:t>;</w:t>
      </w:r>
    </w:p>
    <w:p w:rsidR="006F7F90" w:rsidRPr="00BD43E4" w:rsidRDefault="006F7F90" w:rsidP="006F7F90">
      <w:pPr>
        <w:pStyle w:val="a4"/>
        <w:spacing w:before="0" w:beforeAutospacing="0" w:after="120" w:afterAutospacing="0" w:line="276" w:lineRule="auto"/>
        <w:ind w:left="200"/>
        <w:jc w:val="both"/>
        <w:rPr>
          <w:color w:val="000000"/>
          <w:sz w:val="28"/>
          <w:szCs w:val="28"/>
        </w:rPr>
      </w:pPr>
      <w:r w:rsidRPr="00BD43E4">
        <w:rPr>
          <w:color w:val="000000"/>
          <w:sz w:val="28"/>
          <w:szCs w:val="28"/>
        </w:rPr>
        <w:t>— навесной экран</w:t>
      </w:r>
      <w:r w:rsidR="00165952">
        <w:rPr>
          <w:color w:val="000000"/>
          <w:sz w:val="28"/>
          <w:szCs w:val="28"/>
        </w:rPr>
        <w:t>;</w:t>
      </w:r>
    </w:p>
    <w:p w:rsidR="006F7F90" w:rsidRPr="00BD43E4" w:rsidRDefault="00165952" w:rsidP="006F7F90">
      <w:pPr>
        <w:pStyle w:val="a4"/>
        <w:spacing w:before="0" w:beforeAutospacing="0" w:after="120" w:afterAutospacing="0" w:line="276" w:lineRule="auto"/>
        <w:ind w:left="2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— видеофильмы;</w:t>
      </w:r>
    </w:p>
    <w:p w:rsidR="006F7F90" w:rsidRDefault="006F7F90" w:rsidP="006F7F90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</w:t>
      </w:r>
    </w:p>
    <w:p w:rsidR="006F7F90" w:rsidRDefault="006F7F90" w:rsidP="006F7F90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7"/>
          <w:b/>
          <w:bCs/>
          <w:color w:val="000000"/>
          <w:sz w:val="28"/>
          <w:szCs w:val="28"/>
        </w:rPr>
        <w:t>3.2. Информационное обеспечение обучения</w:t>
      </w:r>
    </w:p>
    <w:p w:rsidR="006F7F90" w:rsidRDefault="006F7F90" w:rsidP="006F7F90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Перечень  рекомендуемых  учебных  изданий,  Интернет-ресурсов, дополнительной литературы.</w:t>
      </w:r>
    </w:p>
    <w:p w:rsidR="006F7F90" w:rsidRDefault="006F7F90" w:rsidP="006F7F90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Основные источники:  </w:t>
      </w:r>
    </w:p>
    <w:p w:rsidR="006F7F90" w:rsidRPr="00861E65" w:rsidRDefault="006F7F90" w:rsidP="006F7F90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4"/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Безопасность жизнедеятельности/ Э. А. </w:t>
      </w:r>
      <w:proofErr w:type="spellStart"/>
      <w:r>
        <w:rPr>
          <w:rStyle w:val="c4"/>
          <w:color w:val="000000"/>
          <w:sz w:val="28"/>
          <w:szCs w:val="28"/>
        </w:rPr>
        <w:t>Арустамов</w:t>
      </w:r>
      <w:proofErr w:type="spellEnd"/>
      <w:r>
        <w:rPr>
          <w:rStyle w:val="c4"/>
          <w:color w:val="000000"/>
          <w:sz w:val="28"/>
          <w:szCs w:val="28"/>
        </w:rPr>
        <w:t>, Н. В. Косолапов, Н. А. Прокопенко, Г. В. Гуськов – М.: Изд. Центр «Академия», 2008.</w:t>
      </w:r>
    </w:p>
    <w:p w:rsidR="006F7F90" w:rsidRPr="00165952" w:rsidRDefault="006F7F90" w:rsidP="006F7F90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4"/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Смирнов А. Т. Основы безопасности жизнедеятельности. – М.: Просвещение, 2016.</w:t>
      </w:r>
    </w:p>
    <w:p w:rsidR="00165952" w:rsidRPr="00467134" w:rsidRDefault="00165952" w:rsidP="00165952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4"/>
          <w:color w:val="000000"/>
          <w:sz w:val="28"/>
          <w:szCs w:val="28"/>
        </w:rPr>
      </w:pPr>
      <w:r w:rsidRPr="00467134">
        <w:rPr>
          <w:rStyle w:val="c4"/>
          <w:color w:val="000000"/>
          <w:sz w:val="28"/>
          <w:szCs w:val="28"/>
        </w:rPr>
        <w:t>Нормативно-правовые документы:</w:t>
      </w:r>
    </w:p>
    <w:p w:rsidR="00165952" w:rsidRPr="00467134" w:rsidRDefault="00165952" w:rsidP="00165952">
      <w:pPr>
        <w:pStyle w:val="c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4"/>
          <w:color w:val="000000"/>
          <w:sz w:val="28"/>
          <w:szCs w:val="28"/>
        </w:rPr>
      </w:pPr>
      <w:r w:rsidRPr="00467134">
        <w:rPr>
          <w:rStyle w:val="c4"/>
          <w:color w:val="000000"/>
          <w:sz w:val="28"/>
          <w:szCs w:val="28"/>
        </w:rPr>
        <w:t>Конституция Донецкой Народной Республики</w:t>
      </w:r>
      <w:r w:rsidR="00FC486F" w:rsidRPr="00467134">
        <w:rPr>
          <w:rStyle w:val="c4"/>
          <w:color w:val="000000"/>
          <w:sz w:val="28"/>
          <w:szCs w:val="28"/>
        </w:rPr>
        <w:t>;</w:t>
      </w:r>
    </w:p>
    <w:p w:rsidR="006F7F90" w:rsidRPr="00467134" w:rsidRDefault="00FC486F" w:rsidP="00FC486F">
      <w:pPr>
        <w:pStyle w:val="c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4"/>
          <w:color w:val="000000"/>
          <w:sz w:val="28"/>
          <w:szCs w:val="28"/>
        </w:rPr>
      </w:pPr>
      <w:r w:rsidRPr="00467134">
        <w:rPr>
          <w:rStyle w:val="c4"/>
          <w:color w:val="000000"/>
          <w:sz w:val="28"/>
          <w:szCs w:val="28"/>
        </w:rPr>
        <w:t>Закон «О</w:t>
      </w:r>
      <w:r w:rsidRPr="00467134">
        <w:rPr>
          <w:sz w:val="28"/>
          <w:szCs w:val="28"/>
        </w:rPr>
        <w:t xml:space="preserve"> Вооруженных силах </w:t>
      </w:r>
      <w:r w:rsidRPr="00467134">
        <w:rPr>
          <w:rStyle w:val="c4"/>
          <w:color w:val="000000"/>
          <w:sz w:val="28"/>
          <w:szCs w:val="28"/>
        </w:rPr>
        <w:t>Донецкой Народной Республики»;</w:t>
      </w:r>
    </w:p>
    <w:p w:rsidR="00FC486F" w:rsidRPr="00467134" w:rsidRDefault="00FC486F" w:rsidP="00FC486F">
      <w:pPr>
        <w:pStyle w:val="c3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4"/>
          <w:color w:val="000000"/>
          <w:sz w:val="28"/>
          <w:szCs w:val="28"/>
        </w:rPr>
      </w:pPr>
      <w:r w:rsidRPr="00467134">
        <w:rPr>
          <w:rStyle w:val="c4"/>
          <w:color w:val="000000"/>
          <w:sz w:val="28"/>
          <w:szCs w:val="28"/>
        </w:rPr>
        <w:t>Уголовный Кодекс ДНР.</w:t>
      </w:r>
    </w:p>
    <w:p w:rsidR="00FC486F" w:rsidRPr="00467134" w:rsidRDefault="00FC486F" w:rsidP="00FC486F">
      <w:pPr>
        <w:pStyle w:val="c3"/>
        <w:shd w:val="clear" w:color="auto" w:fill="FFFFFF"/>
        <w:spacing w:before="0" w:beforeAutospacing="0" w:after="0" w:afterAutospacing="0" w:line="276" w:lineRule="auto"/>
        <w:ind w:left="927"/>
        <w:jc w:val="both"/>
        <w:rPr>
          <w:rStyle w:val="c4"/>
          <w:color w:val="000000"/>
          <w:sz w:val="28"/>
          <w:szCs w:val="28"/>
        </w:rPr>
      </w:pPr>
      <w:r w:rsidRPr="00467134">
        <w:rPr>
          <w:rStyle w:val="c4"/>
          <w:color w:val="000000"/>
          <w:sz w:val="28"/>
          <w:szCs w:val="28"/>
        </w:rPr>
        <w:t>Интернет-ресурсы:</w:t>
      </w:r>
    </w:p>
    <w:p w:rsidR="00FC486F" w:rsidRPr="007033B4" w:rsidRDefault="00175291" w:rsidP="007033B4">
      <w:pPr>
        <w:pStyle w:val="c3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993" w:hanging="426"/>
        <w:jc w:val="both"/>
        <w:rPr>
          <w:color w:val="000000"/>
          <w:sz w:val="28"/>
          <w:szCs w:val="28"/>
        </w:rPr>
      </w:pPr>
      <w:hyperlink r:id="rId8" w:history="1">
        <w:r w:rsidR="007033B4" w:rsidRPr="00FA470E">
          <w:rPr>
            <w:rStyle w:val="a7"/>
            <w:sz w:val="28"/>
            <w:szCs w:val="28"/>
            <w:lang w:val="en-US"/>
          </w:rPr>
          <w:t>http</w:t>
        </w:r>
        <w:r w:rsidR="007033B4" w:rsidRPr="00FA470E">
          <w:rPr>
            <w:rStyle w:val="a7"/>
            <w:sz w:val="28"/>
            <w:szCs w:val="28"/>
          </w:rPr>
          <w:t>://</w:t>
        </w:r>
        <w:r w:rsidR="007033B4" w:rsidRPr="00FA470E">
          <w:rPr>
            <w:rStyle w:val="a7"/>
            <w:sz w:val="28"/>
            <w:szCs w:val="28"/>
            <w:lang w:val="en-US"/>
          </w:rPr>
          <w:t>www</w:t>
        </w:r>
        <w:r w:rsidR="007033B4" w:rsidRPr="00FA470E">
          <w:rPr>
            <w:rStyle w:val="a7"/>
            <w:sz w:val="28"/>
            <w:szCs w:val="28"/>
          </w:rPr>
          <w:t>.</w:t>
        </w:r>
        <w:proofErr w:type="spellStart"/>
        <w:r w:rsidR="007033B4" w:rsidRPr="00FA470E">
          <w:rPr>
            <w:rStyle w:val="a7"/>
            <w:sz w:val="28"/>
            <w:szCs w:val="28"/>
            <w:lang w:val="en-US"/>
          </w:rPr>
          <w:t>alleng</w:t>
        </w:r>
        <w:proofErr w:type="spellEnd"/>
        <w:r w:rsidR="007033B4" w:rsidRPr="00FA470E">
          <w:rPr>
            <w:rStyle w:val="a7"/>
            <w:sz w:val="28"/>
            <w:szCs w:val="28"/>
          </w:rPr>
          <w:t>.</w:t>
        </w:r>
        <w:proofErr w:type="spellStart"/>
        <w:r w:rsidR="007033B4" w:rsidRPr="00FA470E">
          <w:rPr>
            <w:rStyle w:val="a7"/>
            <w:sz w:val="28"/>
            <w:szCs w:val="28"/>
            <w:lang w:val="en-US"/>
          </w:rPr>
          <w:t>ru</w:t>
        </w:r>
        <w:proofErr w:type="spellEnd"/>
        <w:r w:rsidR="007033B4" w:rsidRPr="00FA470E">
          <w:rPr>
            <w:rStyle w:val="a7"/>
            <w:sz w:val="28"/>
            <w:szCs w:val="28"/>
          </w:rPr>
          <w:t>/</w:t>
        </w:r>
        <w:proofErr w:type="spellStart"/>
        <w:r w:rsidR="007033B4" w:rsidRPr="00FA470E">
          <w:rPr>
            <w:rStyle w:val="a7"/>
            <w:sz w:val="28"/>
            <w:szCs w:val="28"/>
            <w:lang w:val="en-US"/>
          </w:rPr>
          <w:t>edu</w:t>
        </w:r>
        <w:proofErr w:type="spellEnd"/>
        <w:r w:rsidR="007033B4" w:rsidRPr="00FA470E">
          <w:rPr>
            <w:rStyle w:val="a7"/>
            <w:sz w:val="28"/>
            <w:szCs w:val="28"/>
          </w:rPr>
          <w:t>/</w:t>
        </w:r>
        <w:proofErr w:type="spellStart"/>
        <w:r w:rsidR="007033B4" w:rsidRPr="00FA470E">
          <w:rPr>
            <w:rStyle w:val="a7"/>
            <w:sz w:val="28"/>
            <w:szCs w:val="28"/>
            <w:lang w:val="en-US"/>
          </w:rPr>
          <w:t>saf</w:t>
        </w:r>
        <w:proofErr w:type="spellEnd"/>
        <w:r w:rsidR="007033B4" w:rsidRPr="00FA470E">
          <w:rPr>
            <w:rStyle w:val="a7"/>
            <w:sz w:val="28"/>
            <w:szCs w:val="28"/>
          </w:rPr>
          <w:t>.</w:t>
        </w:r>
        <w:proofErr w:type="spellStart"/>
        <w:r w:rsidR="007033B4" w:rsidRPr="00FA470E">
          <w:rPr>
            <w:rStyle w:val="a7"/>
            <w:sz w:val="28"/>
            <w:szCs w:val="28"/>
            <w:lang w:val="en-US"/>
          </w:rPr>
          <w:t>htm</w:t>
        </w:r>
        <w:proofErr w:type="spellEnd"/>
      </w:hyperlink>
      <w:r w:rsidR="007033B4">
        <w:rPr>
          <w:color w:val="000000"/>
          <w:sz w:val="28"/>
          <w:szCs w:val="28"/>
        </w:rPr>
        <w:t xml:space="preserve"> - электронные учебники по ОБЖ;</w:t>
      </w:r>
    </w:p>
    <w:p w:rsidR="007033B4" w:rsidRPr="007033B4" w:rsidRDefault="00175291" w:rsidP="007033B4">
      <w:pPr>
        <w:pStyle w:val="c3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993" w:hanging="426"/>
        <w:jc w:val="both"/>
        <w:rPr>
          <w:color w:val="000000"/>
          <w:sz w:val="28"/>
          <w:szCs w:val="28"/>
        </w:rPr>
      </w:pPr>
      <w:hyperlink r:id="rId9" w:history="1">
        <w:r w:rsidR="007033B4" w:rsidRPr="00FA470E">
          <w:rPr>
            <w:rStyle w:val="a7"/>
            <w:sz w:val="28"/>
            <w:szCs w:val="28"/>
            <w:lang w:val="en-US"/>
          </w:rPr>
          <w:t>http</w:t>
        </w:r>
        <w:r w:rsidR="007033B4" w:rsidRPr="00FA470E">
          <w:rPr>
            <w:rStyle w:val="a7"/>
            <w:sz w:val="28"/>
            <w:szCs w:val="28"/>
          </w:rPr>
          <w:t>://</w:t>
        </w:r>
        <w:r w:rsidR="007033B4" w:rsidRPr="00FA470E">
          <w:rPr>
            <w:rStyle w:val="a7"/>
            <w:sz w:val="28"/>
            <w:szCs w:val="28"/>
            <w:lang w:val="en-US"/>
          </w:rPr>
          <w:t>www</w:t>
        </w:r>
        <w:r w:rsidR="007033B4" w:rsidRPr="00FA470E">
          <w:rPr>
            <w:rStyle w:val="a7"/>
            <w:sz w:val="28"/>
            <w:szCs w:val="28"/>
          </w:rPr>
          <w:t>.</w:t>
        </w:r>
        <w:proofErr w:type="spellStart"/>
        <w:r w:rsidR="007033B4" w:rsidRPr="00FA470E">
          <w:rPr>
            <w:rStyle w:val="a7"/>
            <w:sz w:val="28"/>
            <w:szCs w:val="28"/>
            <w:lang w:val="en-US"/>
          </w:rPr>
          <w:t>uchportal</w:t>
        </w:r>
        <w:proofErr w:type="spellEnd"/>
        <w:r w:rsidR="007033B4" w:rsidRPr="00FA470E">
          <w:rPr>
            <w:rStyle w:val="a7"/>
            <w:sz w:val="28"/>
            <w:szCs w:val="28"/>
          </w:rPr>
          <w:t>.</w:t>
        </w:r>
        <w:proofErr w:type="spellStart"/>
        <w:r w:rsidR="007033B4" w:rsidRPr="00FA470E">
          <w:rPr>
            <w:rStyle w:val="a7"/>
            <w:sz w:val="28"/>
            <w:szCs w:val="28"/>
            <w:lang w:val="en-US"/>
          </w:rPr>
          <w:t>ru</w:t>
        </w:r>
        <w:proofErr w:type="spellEnd"/>
        <w:r w:rsidR="007033B4" w:rsidRPr="00FA470E">
          <w:rPr>
            <w:rStyle w:val="a7"/>
            <w:sz w:val="28"/>
            <w:szCs w:val="28"/>
          </w:rPr>
          <w:t>/</w:t>
        </w:r>
        <w:r w:rsidR="007033B4" w:rsidRPr="00FA470E">
          <w:rPr>
            <w:rStyle w:val="a7"/>
            <w:sz w:val="28"/>
            <w:szCs w:val="28"/>
            <w:lang w:val="en-US"/>
          </w:rPr>
          <w:t>load</w:t>
        </w:r>
        <w:r w:rsidR="007033B4" w:rsidRPr="00FA470E">
          <w:rPr>
            <w:rStyle w:val="a7"/>
            <w:sz w:val="28"/>
            <w:szCs w:val="28"/>
          </w:rPr>
          <w:t>/85</w:t>
        </w:r>
      </w:hyperlink>
      <w:r w:rsidR="007033B4">
        <w:rPr>
          <w:color w:val="000000"/>
          <w:sz w:val="28"/>
          <w:szCs w:val="28"/>
        </w:rPr>
        <w:t xml:space="preserve">  - учительский портал;</w:t>
      </w:r>
    </w:p>
    <w:p w:rsidR="007033B4" w:rsidRPr="007033B4" w:rsidRDefault="00175291" w:rsidP="00467134">
      <w:pPr>
        <w:pStyle w:val="c3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ind w:left="993" w:hanging="426"/>
        <w:jc w:val="both"/>
        <w:rPr>
          <w:color w:val="000000"/>
          <w:sz w:val="28"/>
          <w:szCs w:val="28"/>
        </w:rPr>
      </w:pPr>
      <w:hyperlink r:id="rId10" w:history="1">
        <w:r w:rsidR="007033B4" w:rsidRPr="00FA470E">
          <w:rPr>
            <w:rStyle w:val="a7"/>
            <w:sz w:val="28"/>
            <w:szCs w:val="28"/>
            <w:lang w:val="en-US"/>
          </w:rPr>
          <w:t>http</w:t>
        </w:r>
        <w:r w:rsidR="007033B4" w:rsidRPr="00FA470E">
          <w:rPr>
            <w:rStyle w:val="a7"/>
            <w:sz w:val="28"/>
            <w:szCs w:val="28"/>
          </w:rPr>
          <w:t>://</w:t>
        </w:r>
        <w:proofErr w:type="spellStart"/>
        <w:r w:rsidR="007033B4" w:rsidRPr="00FA470E">
          <w:rPr>
            <w:rStyle w:val="a7"/>
            <w:sz w:val="28"/>
            <w:szCs w:val="28"/>
            <w:lang w:val="en-US"/>
          </w:rPr>
          <w:t>kazankin</w:t>
        </w:r>
        <w:proofErr w:type="spellEnd"/>
        <w:r w:rsidR="007033B4" w:rsidRPr="00FA470E">
          <w:rPr>
            <w:rStyle w:val="a7"/>
            <w:sz w:val="28"/>
            <w:szCs w:val="28"/>
          </w:rPr>
          <w:t>.</w:t>
        </w:r>
        <w:proofErr w:type="spellStart"/>
        <w:r w:rsidR="007033B4" w:rsidRPr="00FA470E">
          <w:rPr>
            <w:rStyle w:val="a7"/>
            <w:sz w:val="28"/>
            <w:szCs w:val="28"/>
            <w:lang w:val="en-US"/>
          </w:rPr>
          <w:t>siteedit</w:t>
        </w:r>
        <w:proofErr w:type="spellEnd"/>
        <w:r w:rsidR="007033B4" w:rsidRPr="00FA470E">
          <w:rPr>
            <w:rStyle w:val="a7"/>
            <w:sz w:val="28"/>
            <w:szCs w:val="28"/>
          </w:rPr>
          <w:t>.</w:t>
        </w:r>
        <w:proofErr w:type="spellStart"/>
        <w:r w:rsidR="007033B4" w:rsidRPr="00FA470E">
          <w:rPr>
            <w:rStyle w:val="a7"/>
            <w:sz w:val="28"/>
            <w:szCs w:val="28"/>
            <w:lang w:val="en-US"/>
          </w:rPr>
          <w:t>ru</w:t>
        </w:r>
        <w:proofErr w:type="spellEnd"/>
        <w:r w:rsidR="007033B4" w:rsidRPr="00FA470E">
          <w:rPr>
            <w:rStyle w:val="a7"/>
            <w:sz w:val="28"/>
            <w:szCs w:val="28"/>
          </w:rPr>
          <w:t>/</w:t>
        </w:r>
        <w:proofErr w:type="spellStart"/>
        <w:r w:rsidR="007033B4" w:rsidRPr="00FA470E">
          <w:rPr>
            <w:rStyle w:val="a7"/>
            <w:sz w:val="28"/>
            <w:szCs w:val="28"/>
            <w:lang w:val="en-US"/>
          </w:rPr>
          <w:t>testob</w:t>
        </w:r>
        <w:proofErr w:type="spellEnd"/>
      </w:hyperlink>
      <w:r w:rsidR="007033B4">
        <w:rPr>
          <w:color w:val="000000"/>
          <w:sz w:val="28"/>
          <w:szCs w:val="28"/>
        </w:rPr>
        <w:t xml:space="preserve"> - тесты по ОБЖ.</w:t>
      </w:r>
    </w:p>
    <w:p w:rsidR="00840605" w:rsidRDefault="00840605" w:rsidP="00840605">
      <w:pPr>
        <w:pStyle w:val="c12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7"/>
          <w:b/>
          <w:bCs/>
          <w:color w:val="000000"/>
          <w:sz w:val="28"/>
          <w:szCs w:val="28"/>
        </w:rPr>
        <w:lastRenderedPageBreak/>
        <w:t>4. КОНТРОЛЬ И ОЦЕНКА РЕЗУЛЬТАТОВ ОСВОЕНИЯ</w:t>
      </w:r>
    </w:p>
    <w:p w:rsidR="00840605" w:rsidRDefault="00840605" w:rsidP="00840605">
      <w:pPr>
        <w:pStyle w:val="c12"/>
        <w:shd w:val="clear" w:color="auto" w:fill="FFFFFF"/>
        <w:spacing w:before="0" w:beforeAutospacing="0" w:after="0" w:afterAutospacing="0" w:line="276" w:lineRule="auto"/>
        <w:ind w:left="1287"/>
        <w:jc w:val="center"/>
        <w:rPr>
          <w:rStyle w:val="c27"/>
          <w:b/>
          <w:bCs/>
          <w:color w:val="000000"/>
          <w:sz w:val="28"/>
          <w:szCs w:val="28"/>
        </w:rPr>
      </w:pPr>
      <w:r>
        <w:rPr>
          <w:rStyle w:val="c27"/>
          <w:b/>
          <w:bCs/>
          <w:color w:val="000000"/>
          <w:sz w:val="28"/>
          <w:szCs w:val="28"/>
        </w:rPr>
        <w:t>ДИСЦИПЛИНЫ</w:t>
      </w:r>
    </w:p>
    <w:p w:rsidR="00840605" w:rsidRPr="00B00D19" w:rsidRDefault="00840605" w:rsidP="00840605">
      <w:pPr>
        <w:pStyle w:val="c12"/>
        <w:shd w:val="clear" w:color="auto" w:fill="FFFFFF"/>
        <w:spacing w:before="0" w:beforeAutospacing="0" w:after="0" w:afterAutospacing="0" w:line="276" w:lineRule="auto"/>
        <w:ind w:left="1287"/>
        <w:rPr>
          <w:b/>
          <w:bCs/>
          <w:color w:val="000000"/>
          <w:sz w:val="28"/>
          <w:szCs w:val="28"/>
        </w:rPr>
      </w:pPr>
    </w:p>
    <w:p w:rsidR="00840605" w:rsidRDefault="00840605" w:rsidP="00790E03">
      <w:pPr>
        <w:pStyle w:val="c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Контроль и оценка результатов освоения дисциплины осуществляется преподавателем в процессе проведения практических занятий, тестирования, а также выполнения обучающимися индивидуальных заданий, проектов, исследований.</w:t>
      </w:r>
    </w:p>
    <w:tbl>
      <w:tblPr>
        <w:tblStyle w:val="a3"/>
        <w:tblW w:w="9639" w:type="dxa"/>
        <w:tblInd w:w="108" w:type="dxa"/>
        <w:tblLook w:val="04A0" w:firstRow="1" w:lastRow="0" w:firstColumn="1" w:lastColumn="0" w:noHBand="0" w:noVBand="1"/>
      </w:tblPr>
      <w:tblGrid>
        <w:gridCol w:w="5174"/>
        <w:gridCol w:w="4465"/>
      </w:tblGrid>
      <w:tr w:rsidR="00840605" w:rsidRPr="00E93F44" w:rsidTr="00E128D9">
        <w:tc>
          <w:tcPr>
            <w:tcW w:w="5174" w:type="dxa"/>
            <w:vAlign w:val="center"/>
          </w:tcPr>
          <w:p w:rsidR="00840605" w:rsidRPr="00784B70" w:rsidRDefault="00840605" w:rsidP="00E128D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4B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Результаты обучения</w:t>
            </w:r>
          </w:p>
          <w:p w:rsidR="00840605" w:rsidRPr="00E93F44" w:rsidRDefault="00840605" w:rsidP="00E128D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4B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4465" w:type="dxa"/>
            <w:vAlign w:val="center"/>
          </w:tcPr>
          <w:p w:rsidR="00840605" w:rsidRPr="00784B70" w:rsidRDefault="00840605" w:rsidP="00E128D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4B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и методы контроля и оценки</w:t>
            </w:r>
          </w:p>
          <w:p w:rsidR="00840605" w:rsidRPr="00E93F44" w:rsidRDefault="00840605" w:rsidP="00E128D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4B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результатов обучения</w:t>
            </w:r>
          </w:p>
        </w:tc>
      </w:tr>
      <w:tr w:rsidR="00790E03" w:rsidRPr="00E93F44" w:rsidTr="00790E03">
        <w:trPr>
          <w:trHeight w:val="1668"/>
        </w:trPr>
        <w:tc>
          <w:tcPr>
            <w:tcW w:w="5174" w:type="dxa"/>
          </w:tcPr>
          <w:p w:rsidR="00790E03" w:rsidRDefault="00790E03" w:rsidP="00790E03">
            <w:pPr>
              <w:spacing w:line="276" w:lineRule="auto"/>
              <w:ind w:firstLine="45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3F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Уметь:</w:t>
            </w:r>
          </w:p>
          <w:p w:rsidR="00790E03" w:rsidRDefault="00790E03" w:rsidP="00790E03">
            <w:pPr>
              <w:pStyle w:val="a4"/>
              <w:numPr>
                <w:ilvl w:val="0"/>
                <w:numId w:val="5"/>
              </w:numPr>
              <w:spacing w:before="0" w:beforeAutospacing="0" w:after="0" w:afterAutospacing="0" w:line="276" w:lineRule="auto"/>
              <w:ind w:left="34" w:firstLine="425"/>
              <w:jc w:val="both"/>
              <w:rPr>
                <w:color w:val="000000"/>
                <w:sz w:val="28"/>
                <w:szCs w:val="28"/>
              </w:rPr>
            </w:pPr>
            <w:r w:rsidRPr="007A4C67">
              <w:rPr>
                <w:color w:val="000000"/>
                <w:sz w:val="28"/>
                <w:szCs w:val="28"/>
              </w:rPr>
              <w:t>организовывать и проводить мероприятия по защите работающих и населения от негативных воздействий чрезвычайных ситуаций;</w:t>
            </w:r>
          </w:p>
          <w:p w:rsidR="00790E03" w:rsidRDefault="00790E03" w:rsidP="00790E03">
            <w:pPr>
              <w:pStyle w:val="a4"/>
              <w:numPr>
                <w:ilvl w:val="0"/>
                <w:numId w:val="5"/>
              </w:numPr>
              <w:spacing w:before="0" w:beforeAutospacing="0" w:after="0" w:afterAutospacing="0" w:line="276" w:lineRule="auto"/>
              <w:ind w:left="34" w:firstLine="425"/>
              <w:jc w:val="both"/>
              <w:rPr>
                <w:color w:val="000000"/>
                <w:sz w:val="28"/>
                <w:szCs w:val="28"/>
              </w:rPr>
            </w:pPr>
            <w:r w:rsidRPr="007A4C67">
              <w:rPr>
                <w:color w:val="000000"/>
                <w:sz w:val="28"/>
                <w:szCs w:val="28"/>
              </w:rPr>
      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      </w:r>
          </w:p>
          <w:p w:rsidR="00790E03" w:rsidRDefault="00790E03" w:rsidP="00790E03">
            <w:pPr>
              <w:pStyle w:val="a4"/>
              <w:numPr>
                <w:ilvl w:val="0"/>
                <w:numId w:val="5"/>
              </w:numPr>
              <w:spacing w:before="0" w:beforeAutospacing="0" w:after="0" w:afterAutospacing="0" w:line="276" w:lineRule="auto"/>
              <w:ind w:left="34" w:firstLine="425"/>
              <w:jc w:val="both"/>
              <w:rPr>
                <w:color w:val="000000"/>
                <w:sz w:val="28"/>
                <w:szCs w:val="28"/>
              </w:rPr>
            </w:pPr>
            <w:r w:rsidRPr="007A4C67">
              <w:rPr>
                <w:color w:val="000000"/>
                <w:sz w:val="28"/>
                <w:szCs w:val="28"/>
              </w:rPr>
              <w:t>использовать средства индивидуальной и коллективной защиты от оружия массового поражения;</w:t>
            </w:r>
          </w:p>
          <w:p w:rsidR="00790E03" w:rsidRDefault="00790E03" w:rsidP="00790E03">
            <w:pPr>
              <w:pStyle w:val="a4"/>
              <w:numPr>
                <w:ilvl w:val="0"/>
                <w:numId w:val="5"/>
              </w:numPr>
              <w:spacing w:before="0" w:beforeAutospacing="0" w:after="0" w:afterAutospacing="0" w:line="276" w:lineRule="auto"/>
              <w:ind w:left="34" w:firstLine="425"/>
              <w:jc w:val="both"/>
              <w:rPr>
                <w:color w:val="000000"/>
                <w:sz w:val="28"/>
                <w:szCs w:val="28"/>
              </w:rPr>
            </w:pPr>
            <w:r w:rsidRPr="007A4C67">
              <w:rPr>
                <w:color w:val="000000"/>
                <w:sz w:val="28"/>
                <w:szCs w:val="28"/>
              </w:rPr>
              <w:t>применять первичные средства пожаротушения;</w:t>
            </w:r>
          </w:p>
          <w:p w:rsidR="00790E03" w:rsidRDefault="00790E03" w:rsidP="00790E03">
            <w:pPr>
              <w:pStyle w:val="a4"/>
              <w:numPr>
                <w:ilvl w:val="0"/>
                <w:numId w:val="5"/>
              </w:numPr>
              <w:spacing w:before="0" w:beforeAutospacing="0" w:after="0" w:afterAutospacing="0" w:line="276" w:lineRule="auto"/>
              <w:ind w:left="34" w:firstLine="425"/>
              <w:jc w:val="both"/>
              <w:rPr>
                <w:color w:val="000000"/>
                <w:sz w:val="28"/>
                <w:szCs w:val="28"/>
              </w:rPr>
            </w:pPr>
            <w:r w:rsidRPr="007A4C67">
              <w:rPr>
                <w:color w:val="000000"/>
                <w:sz w:val="28"/>
                <w:szCs w:val="28"/>
              </w:rPr>
              <w:t>ориентироваться в перечне военно-учетных специальностей и самостоятельно определять среди них родственные полученной профессии;</w:t>
            </w:r>
          </w:p>
          <w:p w:rsidR="00790E03" w:rsidRDefault="00790E03" w:rsidP="00790E03">
            <w:pPr>
              <w:pStyle w:val="a4"/>
              <w:numPr>
                <w:ilvl w:val="0"/>
                <w:numId w:val="5"/>
              </w:numPr>
              <w:spacing w:before="0" w:beforeAutospacing="0" w:after="0" w:afterAutospacing="0" w:line="276" w:lineRule="auto"/>
              <w:ind w:left="34" w:firstLine="425"/>
              <w:jc w:val="both"/>
              <w:rPr>
                <w:color w:val="000000"/>
                <w:sz w:val="28"/>
                <w:szCs w:val="28"/>
              </w:rPr>
            </w:pPr>
            <w:r w:rsidRPr="007A4C67">
              <w:rPr>
                <w:color w:val="000000"/>
                <w:sz w:val="28"/>
                <w:szCs w:val="28"/>
              </w:rPr>
              <w:t>применять профессиональные знания в ходе исполнения обязанностей военной службы на воинских должностях в соответствии с полученной профессией;</w:t>
            </w:r>
          </w:p>
          <w:p w:rsidR="00790E03" w:rsidRDefault="00790E03" w:rsidP="00790E03">
            <w:pPr>
              <w:pStyle w:val="a4"/>
              <w:numPr>
                <w:ilvl w:val="0"/>
                <w:numId w:val="5"/>
              </w:numPr>
              <w:spacing w:before="0" w:beforeAutospacing="0" w:after="0" w:afterAutospacing="0" w:line="276" w:lineRule="auto"/>
              <w:ind w:left="34" w:firstLine="425"/>
              <w:jc w:val="both"/>
              <w:rPr>
                <w:color w:val="000000"/>
                <w:sz w:val="28"/>
                <w:szCs w:val="28"/>
              </w:rPr>
            </w:pPr>
            <w:r w:rsidRPr="007A4C67">
              <w:rPr>
                <w:color w:val="000000"/>
                <w:sz w:val="28"/>
                <w:szCs w:val="28"/>
              </w:rPr>
              <w:t>владеть способами бесконфликтного общения и саморегуляции в повседневной деятельности и экстремальных условиях военной службы;</w:t>
            </w:r>
          </w:p>
          <w:p w:rsidR="00790E03" w:rsidRPr="007A4C67" w:rsidRDefault="00790E03" w:rsidP="00790E03">
            <w:pPr>
              <w:pStyle w:val="a4"/>
              <w:numPr>
                <w:ilvl w:val="0"/>
                <w:numId w:val="5"/>
              </w:numPr>
              <w:spacing w:before="0" w:beforeAutospacing="0" w:after="0" w:afterAutospacing="0" w:line="276" w:lineRule="auto"/>
              <w:ind w:left="34" w:firstLine="425"/>
              <w:jc w:val="both"/>
              <w:rPr>
                <w:color w:val="000000"/>
                <w:sz w:val="28"/>
                <w:szCs w:val="28"/>
              </w:rPr>
            </w:pPr>
            <w:r w:rsidRPr="007A4C67">
              <w:rPr>
                <w:color w:val="000000"/>
                <w:sz w:val="28"/>
                <w:szCs w:val="28"/>
              </w:rPr>
              <w:t>оказывать первую медицинскую помощь</w:t>
            </w:r>
            <w:r>
              <w:rPr>
                <w:color w:val="000000"/>
                <w:sz w:val="28"/>
                <w:szCs w:val="28"/>
              </w:rPr>
              <w:t xml:space="preserve"> пострадавшим</w:t>
            </w:r>
            <w:r w:rsidRPr="007A4C67">
              <w:rPr>
                <w:color w:val="000000"/>
                <w:sz w:val="28"/>
                <w:szCs w:val="28"/>
              </w:rPr>
              <w:t>;</w:t>
            </w:r>
          </w:p>
          <w:p w:rsidR="00790E03" w:rsidRDefault="00790E03" w:rsidP="00790E03">
            <w:pPr>
              <w:shd w:val="clear" w:color="auto" w:fill="FFFFFF"/>
              <w:spacing w:line="276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З</w:t>
            </w:r>
            <w:r w:rsidRPr="007A4C6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нать:</w:t>
            </w:r>
            <w:r w:rsidRPr="007A4C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790E03" w:rsidRPr="007A4C67" w:rsidRDefault="00790E03" w:rsidP="00790E03">
            <w:pPr>
              <w:pStyle w:val="a5"/>
              <w:numPr>
                <w:ilvl w:val="0"/>
                <w:numId w:val="6"/>
              </w:numPr>
              <w:shd w:val="clear" w:color="auto" w:fill="FFFFFF"/>
              <w:spacing w:line="276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4C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принципы обеспечения устойчивости объектов экономики;</w:t>
            </w:r>
          </w:p>
          <w:p w:rsidR="00790E03" w:rsidRPr="007A4C67" w:rsidRDefault="00790E03" w:rsidP="00790E03">
            <w:pPr>
              <w:pStyle w:val="a5"/>
              <w:numPr>
                <w:ilvl w:val="0"/>
                <w:numId w:val="6"/>
              </w:numPr>
              <w:shd w:val="clear" w:color="auto" w:fill="FFFFFF"/>
              <w:spacing w:line="276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4C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прогнозирование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национальной безопасности Донецкой Народной Республики</w:t>
            </w:r>
            <w:r w:rsidRPr="007A4C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790E03" w:rsidRPr="007A4C67" w:rsidRDefault="00790E03" w:rsidP="00790E03">
            <w:pPr>
              <w:pStyle w:val="a5"/>
              <w:numPr>
                <w:ilvl w:val="0"/>
                <w:numId w:val="6"/>
              </w:numPr>
              <w:shd w:val="clear" w:color="auto" w:fill="FFFFFF"/>
              <w:spacing w:line="276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4C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виды потенциальных опасностей и их последствия в профессиональной жизнедеятельности и быту, принципы снижения вероятности их реализации;</w:t>
            </w:r>
          </w:p>
          <w:p w:rsidR="00790E03" w:rsidRPr="007A4C67" w:rsidRDefault="00790E03" w:rsidP="00790E03">
            <w:pPr>
              <w:pStyle w:val="a5"/>
              <w:numPr>
                <w:ilvl w:val="0"/>
                <w:numId w:val="6"/>
              </w:numPr>
              <w:shd w:val="clear" w:color="auto" w:fill="FFFFFF"/>
              <w:spacing w:line="276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4C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основы военной службы и обороны государства;</w:t>
            </w:r>
          </w:p>
          <w:p w:rsidR="00790E03" w:rsidRPr="007A4C67" w:rsidRDefault="00790E03" w:rsidP="00790E03">
            <w:pPr>
              <w:pStyle w:val="a5"/>
              <w:numPr>
                <w:ilvl w:val="0"/>
                <w:numId w:val="6"/>
              </w:numPr>
              <w:shd w:val="clear" w:color="auto" w:fill="FFFFFF"/>
              <w:spacing w:line="276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4C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задачи и основные мероприятия гражданской обороны;</w:t>
            </w:r>
          </w:p>
          <w:p w:rsidR="00790E03" w:rsidRPr="007A4C67" w:rsidRDefault="00790E03" w:rsidP="00790E03">
            <w:pPr>
              <w:pStyle w:val="a5"/>
              <w:numPr>
                <w:ilvl w:val="0"/>
                <w:numId w:val="6"/>
              </w:numPr>
              <w:shd w:val="clear" w:color="auto" w:fill="FFFFFF"/>
              <w:spacing w:line="276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4C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способы защиты населения от оружия массового поражения;</w:t>
            </w:r>
          </w:p>
          <w:p w:rsidR="00790E03" w:rsidRPr="007A4C67" w:rsidRDefault="00790E03" w:rsidP="00790E03">
            <w:pPr>
              <w:pStyle w:val="a5"/>
              <w:numPr>
                <w:ilvl w:val="0"/>
                <w:numId w:val="6"/>
              </w:numPr>
              <w:shd w:val="clear" w:color="auto" w:fill="FFFFFF"/>
              <w:spacing w:line="276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4C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меры пожарной безопасности и правила безопасного поведения при пожарах;</w:t>
            </w:r>
          </w:p>
          <w:p w:rsidR="00790E03" w:rsidRPr="007A4C67" w:rsidRDefault="00790E03" w:rsidP="00790E03">
            <w:pPr>
              <w:pStyle w:val="a5"/>
              <w:numPr>
                <w:ilvl w:val="0"/>
                <w:numId w:val="6"/>
              </w:numPr>
              <w:shd w:val="clear" w:color="auto" w:fill="FFFFFF"/>
              <w:spacing w:line="276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4C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организацию и порядок призыва граждан на военную службу и поступления на нее в добровольном порядке;</w:t>
            </w:r>
          </w:p>
          <w:p w:rsidR="00790E03" w:rsidRPr="007A4C67" w:rsidRDefault="00790E03" w:rsidP="00790E03">
            <w:pPr>
              <w:pStyle w:val="a5"/>
              <w:numPr>
                <w:ilvl w:val="0"/>
                <w:numId w:val="6"/>
              </w:numPr>
              <w:shd w:val="clear" w:color="auto" w:fill="FFFFFF"/>
              <w:spacing w:line="276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4C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виды вооружения, военной техники и специального снаряжения, состоящих на вооружении (оснащении) воинских подразделений;</w:t>
            </w:r>
          </w:p>
          <w:p w:rsidR="00790E03" w:rsidRPr="00790E03" w:rsidRDefault="00790E03" w:rsidP="00790E03">
            <w:pPr>
              <w:pStyle w:val="a5"/>
              <w:numPr>
                <w:ilvl w:val="0"/>
                <w:numId w:val="6"/>
              </w:numPr>
              <w:shd w:val="clear" w:color="auto" w:fill="FFFFFF"/>
              <w:spacing w:line="276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4C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порядок и правила оказания первой помощи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пострадавшим.</w:t>
            </w:r>
          </w:p>
        </w:tc>
        <w:tc>
          <w:tcPr>
            <w:tcW w:w="4465" w:type="dxa"/>
            <w:vAlign w:val="center"/>
          </w:tcPr>
          <w:p w:rsidR="00790E03" w:rsidRPr="00E93F44" w:rsidRDefault="00790E03" w:rsidP="00790E03">
            <w:pPr>
              <w:pStyle w:val="c3"/>
              <w:spacing w:after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Текущий опрос, выполнение </w:t>
            </w:r>
            <w:r w:rsidRPr="00E93F44">
              <w:rPr>
                <w:sz w:val="28"/>
                <w:szCs w:val="28"/>
              </w:rPr>
              <w:t>практическ</w:t>
            </w:r>
            <w:r>
              <w:rPr>
                <w:sz w:val="28"/>
                <w:szCs w:val="28"/>
              </w:rPr>
              <w:t>их</w:t>
            </w:r>
            <w:r w:rsidRPr="00E93F44">
              <w:rPr>
                <w:sz w:val="28"/>
                <w:szCs w:val="28"/>
              </w:rPr>
              <w:t xml:space="preserve"> работ,</w:t>
            </w:r>
            <w:r>
              <w:rPr>
                <w:sz w:val="28"/>
                <w:szCs w:val="28"/>
              </w:rPr>
              <w:t xml:space="preserve"> выполнение </w:t>
            </w:r>
            <w:r w:rsidRPr="00E93F44">
              <w:rPr>
                <w:sz w:val="28"/>
                <w:szCs w:val="28"/>
              </w:rPr>
              <w:t xml:space="preserve"> самостоятельн</w:t>
            </w:r>
            <w:r>
              <w:rPr>
                <w:sz w:val="28"/>
                <w:szCs w:val="28"/>
              </w:rPr>
              <w:t>ой</w:t>
            </w:r>
            <w:r w:rsidRPr="00E93F44">
              <w:rPr>
                <w:sz w:val="28"/>
                <w:szCs w:val="28"/>
              </w:rPr>
              <w:t xml:space="preserve"> внеаудиторн</w:t>
            </w:r>
            <w:r>
              <w:rPr>
                <w:sz w:val="28"/>
                <w:szCs w:val="28"/>
              </w:rPr>
              <w:t>ой</w:t>
            </w:r>
            <w:r w:rsidRPr="00E93F44">
              <w:rPr>
                <w:sz w:val="28"/>
                <w:szCs w:val="28"/>
              </w:rPr>
              <w:t xml:space="preserve"> работ</w:t>
            </w:r>
            <w:r>
              <w:rPr>
                <w:sz w:val="28"/>
                <w:szCs w:val="28"/>
              </w:rPr>
              <w:t>ы</w:t>
            </w:r>
            <w:r w:rsidRPr="00E93F44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подготовка к </w:t>
            </w:r>
            <w:r w:rsidRPr="00E93F44">
              <w:rPr>
                <w:sz w:val="28"/>
                <w:szCs w:val="28"/>
              </w:rPr>
              <w:t>з</w:t>
            </w:r>
            <w:r w:rsidRPr="006F0CFF">
              <w:rPr>
                <w:sz w:val="28"/>
                <w:szCs w:val="28"/>
              </w:rPr>
              <w:t>ачет</w:t>
            </w:r>
            <w:r>
              <w:rPr>
                <w:sz w:val="28"/>
                <w:szCs w:val="28"/>
              </w:rPr>
              <w:t>у.</w:t>
            </w:r>
          </w:p>
        </w:tc>
      </w:tr>
    </w:tbl>
    <w:p w:rsidR="007D460D" w:rsidRPr="007033B4" w:rsidRDefault="007D460D" w:rsidP="007D46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Pr="007033B4" w:rsidRDefault="007D460D" w:rsidP="007D46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Pr="007033B4" w:rsidRDefault="007D460D" w:rsidP="007D46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Pr="007033B4" w:rsidRDefault="007D460D" w:rsidP="007D46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Pr="007033B4" w:rsidRDefault="007D460D" w:rsidP="007D46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Pr="007033B4" w:rsidRDefault="007D460D" w:rsidP="007D46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Pr="007033B4" w:rsidRDefault="007D460D" w:rsidP="007D46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5BCC" w:rsidRPr="007033B4" w:rsidRDefault="00B15BCC" w:rsidP="007D46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Pr="007033B4" w:rsidRDefault="007D460D" w:rsidP="007D46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Pr="007033B4" w:rsidRDefault="007D460D" w:rsidP="007D46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Pr="007033B4" w:rsidRDefault="007D460D" w:rsidP="007D46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460D" w:rsidRPr="007033B4" w:rsidRDefault="007D460D" w:rsidP="007D460D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7D460D" w:rsidRPr="007033B4" w:rsidSect="006F7F90">
          <w:pgSz w:w="11906" w:h="16838"/>
          <w:pgMar w:top="851" w:right="851" w:bottom="1134" w:left="1701" w:header="708" w:footer="708" w:gutter="0"/>
          <w:cols w:space="708"/>
          <w:docGrid w:linePitch="360"/>
        </w:sectPr>
      </w:pPr>
    </w:p>
    <w:p w:rsidR="007D460D" w:rsidRPr="007D460D" w:rsidRDefault="007D460D" w:rsidP="007D46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7D460D" w:rsidRPr="007D460D" w:rsidSect="006F7F90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enQuanYi Zen Hei Sharp">
    <w:altName w:val="Times New Roman"/>
    <w:panose1 w:val="00000000000000000000"/>
    <w:charset w:val="00"/>
    <w:family w:val="roman"/>
    <w:notTrueType/>
    <w:pitch w:val="default"/>
  </w:font>
  <w:font w:name="DejaVu San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65ACF"/>
    <w:multiLevelType w:val="hybridMultilevel"/>
    <w:tmpl w:val="E1AAC8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95AE3"/>
    <w:multiLevelType w:val="multilevel"/>
    <w:tmpl w:val="28CEC7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2" w15:restartNumberingAfterBreak="0">
    <w:nsid w:val="12B71C42"/>
    <w:multiLevelType w:val="hybridMultilevel"/>
    <w:tmpl w:val="A448DF2E"/>
    <w:lvl w:ilvl="0" w:tplc="DA4C45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35B3D78"/>
    <w:multiLevelType w:val="hybridMultilevel"/>
    <w:tmpl w:val="CA20CD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6B71680"/>
    <w:multiLevelType w:val="hybridMultilevel"/>
    <w:tmpl w:val="E5EE59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C365EAD"/>
    <w:multiLevelType w:val="hybridMultilevel"/>
    <w:tmpl w:val="8256C212"/>
    <w:lvl w:ilvl="0" w:tplc="29E0DEA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28C539E"/>
    <w:multiLevelType w:val="hybridMultilevel"/>
    <w:tmpl w:val="03E24E5E"/>
    <w:lvl w:ilvl="0" w:tplc="EBD01B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DCB3A66"/>
    <w:multiLevelType w:val="hybridMultilevel"/>
    <w:tmpl w:val="2CC6235C"/>
    <w:lvl w:ilvl="0" w:tplc="0419000D">
      <w:start w:val="1"/>
      <w:numFmt w:val="bullet"/>
      <w:lvlText w:val=""/>
      <w:lvlJc w:val="left"/>
      <w:pPr>
        <w:ind w:left="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8" w15:restartNumberingAfterBreak="0">
    <w:nsid w:val="55CF3C84"/>
    <w:multiLevelType w:val="multilevel"/>
    <w:tmpl w:val="1F8CC8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62C9788F"/>
    <w:multiLevelType w:val="hybridMultilevel"/>
    <w:tmpl w:val="93942C94"/>
    <w:lvl w:ilvl="0" w:tplc="B2A888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B168B5"/>
    <w:multiLevelType w:val="hybridMultilevel"/>
    <w:tmpl w:val="4768C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37252E"/>
    <w:multiLevelType w:val="hybridMultilevel"/>
    <w:tmpl w:val="4FA00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"/>
  </w:num>
  <w:num w:numId="4">
    <w:abstractNumId w:val="3"/>
  </w:num>
  <w:num w:numId="5">
    <w:abstractNumId w:val="7"/>
  </w:num>
  <w:num w:numId="6">
    <w:abstractNumId w:val="0"/>
  </w:num>
  <w:num w:numId="7">
    <w:abstractNumId w:val="2"/>
  </w:num>
  <w:num w:numId="8">
    <w:abstractNumId w:val="10"/>
  </w:num>
  <w:num w:numId="9">
    <w:abstractNumId w:val="9"/>
  </w:num>
  <w:num w:numId="10">
    <w:abstractNumId w:val="11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D460D"/>
    <w:rsid w:val="00004508"/>
    <w:rsid w:val="000140FC"/>
    <w:rsid w:val="00023075"/>
    <w:rsid w:val="00061295"/>
    <w:rsid w:val="000671E8"/>
    <w:rsid w:val="00093AB5"/>
    <w:rsid w:val="00097D74"/>
    <w:rsid w:val="000A4DC6"/>
    <w:rsid w:val="000C47E3"/>
    <w:rsid w:val="000D264E"/>
    <w:rsid w:val="00105ACC"/>
    <w:rsid w:val="00116FDA"/>
    <w:rsid w:val="00155246"/>
    <w:rsid w:val="00165121"/>
    <w:rsid w:val="00165952"/>
    <w:rsid w:val="00173010"/>
    <w:rsid w:val="00175291"/>
    <w:rsid w:val="00185369"/>
    <w:rsid w:val="001E6710"/>
    <w:rsid w:val="001F61D4"/>
    <w:rsid w:val="00230B2C"/>
    <w:rsid w:val="00245A74"/>
    <w:rsid w:val="002547F6"/>
    <w:rsid w:val="002E3B13"/>
    <w:rsid w:val="00301A1A"/>
    <w:rsid w:val="00304ED7"/>
    <w:rsid w:val="0031601F"/>
    <w:rsid w:val="003374E3"/>
    <w:rsid w:val="00347F37"/>
    <w:rsid w:val="00354389"/>
    <w:rsid w:val="00356941"/>
    <w:rsid w:val="00366BAF"/>
    <w:rsid w:val="003855A9"/>
    <w:rsid w:val="003C7D9C"/>
    <w:rsid w:val="003D1AFB"/>
    <w:rsid w:val="00433577"/>
    <w:rsid w:val="00436FF8"/>
    <w:rsid w:val="00443987"/>
    <w:rsid w:val="00454BC4"/>
    <w:rsid w:val="00467134"/>
    <w:rsid w:val="004829DC"/>
    <w:rsid w:val="0049284B"/>
    <w:rsid w:val="004946D8"/>
    <w:rsid w:val="004A0AE5"/>
    <w:rsid w:val="004A374F"/>
    <w:rsid w:val="004B3105"/>
    <w:rsid w:val="004D62DE"/>
    <w:rsid w:val="004E54A5"/>
    <w:rsid w:val="00550C60"/>
    <w:rsid w:val="0055731B"/>
    <w:rsid w:val="00593FA5"/>
    <w:rsid w:val="005A2766"/>
    <w:rsid w:val="005B018B"/>
    <w:rsid w:val="005D60FA"/>
    <w:rsid w:val="00603B6F"/>
    <w:rsid w:val="00661FFE"/>
    <w:rsid w:val="00662CEE"/>
    <w:rsid w:val="00670395"/>
    <w:rsid w:val="00672970"/>
    <w:rsid w:val="00683347"/>
    <w:rsid w:val="006D0AA0"/>
    <w:rsid w:val="006F3BBF"/>
    <w:rsid w:val="006F7F90"/>
    <w:rsid w:val="007033B4"/>
    <w:rsid w:val="00712DA2"/>
    <w:rsid w:val="00727B98"/>
    <w:rsid w:val="00730BC5"/>
    <w:rsid w:val="00755087"/>
    <w:rsid w:val="00790E03"/>
    <w:rsid w:val="007A1810"/>
    <w:rsid w:val="007B3DA3"/>
    <w:rsid w:val="007C3665"/>
    <w:rsid w:val="007D460D"/>
    <w:rsid w:val="007F47B5"/>
    <w:rsid w:val="00825211"/>
    <w:rsid w:val="0082601B"/>
    <w:rsid w:val="0083321A"/>
    <w:rsid w:val="00840605"/>
    <w:rsid w:val="008662D6"/>
    <w:rsid w:val="0089114A"/>
    <w:rsid w:val="008B7432"/>
    <w:rsid w:val="008B7C75"/>
    <w:rsid w:val="008E5367"/>
    <w:rsid w:val="00901DAB"/>
    <w:rsid w:val="0090328F"/>
    <w:rsid w:val="00945ABD"/>
    <w:rsid w:val="00973909"/>
    <w:rsid w:val="00973D5E"/>
    <w:rsid w:val="009859CD"/>
    <w:rsid w:val="00991151"/>
    <w:rsid w:val="009A1EE5"/>
    <w:rsid w:val="009A684D"/>
    <w:rsid w:val="009D21C4"/>
    <w:rsid w:val="009E019F"/>
    <w:rsid w:val="009F525E"/>
    <w:rsid w:val="00A164B8"/>
    <w:rsid w:val="00A775FD"/>
    <w:rsid w:val="00AD5A83"/>
    <w:rsid w:val="00B10BDB"/>
    <w:rsid w:val="00B15BCC"/>
    <w:rsid w:val="00B15E80"/>
    <w:rsid w:val="00B3518D"/>
    <w:rsid w:val="00B353AD"/>
    <w:rsid w:val="00B61B8D"/>
    <w:rsid w:val="00B6535B"/>
    <w:rsid w:val="00BC15CA"/>
    <w:rsid w:val="00BE03DD"/>
    <w:rsid w:val="00BF3B15"/>
    <w:rsid w:val="00C07740"/>
    <w:rsid w:val="00C37724"/>
    <w:rsid w:val="00C67AEC"/>
    <w:rsid w:val="00C71EEE"/>
    <w:rsid w:val="00CB4FCC"/>
    <w:rsid w:val="00CC2D43"/>
    <w:rsid w:val="00CD06E5"/>
    <w:rsid w:val="00D0600C"/>
    <w:rsid w:val="00D6119A"/>
    <w:rsid w:val="00D95A51"/>
    <w:rsid w:val="00DA6210"/>
    <w:rsid w:val="00DF4A0F"/>
    <w:rsid w:val="00E128D9"/>
    <w:rsid w:val="00E4678A"/>
    <w:rsid w:val="00E54949"/>
    <w:rsid w:val="00E605AB"/>
    <w:rsid w:val="00E704D2"/>
    <w:rsid w:val="00E71AA1"/>
    <w:rsid w:val="00EE18CA"/>
    <w:rsid w:val="00F22E0D"/>
    <w:rsid w:val="00F263B4"/>
    <w:rsid w:val="00F43239"/>
    <w:rsid w:val="00F51EA8"/>
    <w:rsid w:val="00F7510A"/>
    <w:rsid w:val="00FA28D7"/>
    <w:rsid w:val="00FC3952"/>
    <w:rsid w:val="00FC486F"/>
    <w:rsid w:val="00FC4D06"/>
    <w:rsid w:val="00FF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A26346-DAE3-43BF-BDBD-3EC2CAE63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460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7D460D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460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7D460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7D4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D460D"/>
    <w:pPr>
      <w:ind w:left="720"/>
      <w:contextualSpacing/>
    </w:pPr>
  </w:style>
  <w:style w:type="character" w:customStyle="1" w:styleId="c4">
    <w:name w:val="c4"/>
    <w:basedOn w:val="a0"/>
    <w:rsid w:val="007D460D"/>
  </w:style>
  <w:style w:type="character" w:customStyle="1" w:styleId="c27">
    <w:name w:val="c27"/>
    <w:basedOn w:val="a0"/>
    <w:rsid w:val="007D460D"/>
  </w:style>
  <w:style w:type="paragraph" w:customStyle="1" w:styleId="c3">
    <w:name w:val="c3"/>
    <w:basedOn w:val="a"/>
    <w:rsid w:val="007D4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7D4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7D460D"/>
  </w:style>
  <w:style w:type="character" w:customStyle="1" w:styleId="c22">
    <w:name w:val="c22"/>
    <w:basedOn w:val="a0"/>
    <w:rsid w:val="007D460D"/>
  </w:style>
  <w:style w:type="paragraph" w:customStyle="1" w:styleId="a6">
    <w:name w:val="Базовый"/>
    <w:rsid w:val="007D460D"/>
    <w:pPr>
      <w:widowControl w:val="0"/>
      <w:suppressAutoHyphens/>
    </w:pPr>
    <w:rPr>
      <w:rFonts w:ascii="Times New Roman" w:eastAsia="WenQuanYi Zen Hei Sharp" w:hAnsi="Times New Roman" w:cs="DejaVu Sans"/>
      <w:sz w:val="24"/>
      <w:szCs w:val="24"/>
      <w:lang w:eastAsia="zh-CN" w:bidi="hi-IN"/>
    </w:rPr>
  </w:style>
  <w:style w:type="paragraph" w:customStyle="1" w:styleId="c12">
    <w:name w:val="c12"/>
    <w:basedOn w:val="a"/>
    <w:rsid w:val="007D4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7033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31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2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leng.ru/edu/saf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kazankin.siteedit.ru/testob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chportal.ru/load/8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06DB3-9C55-4C96-9D87-901F4D82B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1630</TotalTime>
  <Pages>1</Pages>
  <Words>2181</Words>
  <Characters>12432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User</cp:lastModifiedBy>
  <cp:revision>66</cp:revision>
  <cp:lastPrinted>2024-04-22T07:01:00Z</cp:lastPrinted>
  <dcterms:created xsi:type="dcterms:W3CDTF">2017-07-21T10:23:00Z</dcterms:created>
  <dcterms:modified xsi:type="dcterms:W3CDTF">2024-06-03T08:10:00Z</dcterms:modified>
</cp:coreProperties>
</file>