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BB13" w14:textId="77777777" w:rsidR="00067173" w:rsidRDefault="00067173" w:rsidP="00067173">
      <w:r>
        <w:t xml:space="preserve">Н.В. Гоголь: «Горьким словом моим </w:t>
      </w:r>
      <w:proofErr w:type="spellStart"/>
      <w:r>
        <w:t>посмеюся</w:t>
      </w:r>
      <w:proofErr w:type="spellEnd"/>
      <w:r>
        <w:t>…»</w:t>
      </w:r>
    </w:p>
    <w:p w14:paraId="5BA1A63C" w14:textId="1F046660" w:rsidR="00067173" w:rsidRDefault="00067173" w:rsidP="00067173">
      <w:r>
        <w:rPr>
          <w:noProof/>
        </w:rPr>
        <w:drawing>
          <wp:inline distT="0" distB="0" distL="0" distR="0" wp14:anchorId="1FD9EBBB" wp14:editId="3EA6C5F0">
            <wp:extent cx="5362575" cy="3790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33FEF" w14:textId="77777777" w:rsidR="00067173" w:rsidRDefault="00067173" w:rsidP="00067173">
      <w:r>
        <w:t>1 апреля исполняется 215 лет со дня рождения великого русского писателя, классика русской литературы Николая Васильевича Гоголя, автора бессмертных произведений «Вечера на хуторе близ Диканьки», «Тарас Бульба», «Вий», «Ревизор», «Мертвые души» и др. Он создал множество художественных образов, ставших нарицательными не только в России, но и получивших признание во всем мире.</w:t>
      </w:r>
    </w:p>
    <w:p w14:paraId="5768A27E" w14:textId="77777777" w:rsidR="00067173" w:rsidRDefault="00067173" w:rsidP="00067173">
      <w:r>
        <w:t xml:space="preserve">Николай </w:t>
      </w:r>
      <w:proofErr w:type="gramStart"/>
      <w:r>
        <w:t>Васильевич  известен</w:t>
      </w:r>
      <w:proofErr w:type="gramEnd"/>
      <w:r>
        <w:t xml:space="preserve"> не только  как великий русский писатель, прозаик, драматург, но и как одна из самых загадочных фигур русской литературы. Его жизнь была окутана тайнами и даже после смерти в его биографии и творчестве остается немало загадок. </w:t>
      </w:r>
    </w:p>
    <w:p w14:paraId="26331A3E" w14:textId="5FB881A0" w:rsidR="008270C4" w:rsidRDefault="00067173" w:rsidP="00067173">
      <w:hyperlink r:id="rId5" w:history="1">
        <w:r w:rsidRPr="00C51175">
          <w:rPr>
            <w:rStyle w:val="a3"/>
          </w:rPr>
          <w:t>https://kniga2508.blogspot.com/2024/04/blog-post_50.html#more</w:t>
        </w:r>
      </w:hyperlink>
    </w:p>
    <w:p w14:paraId="24FD12C5" w14:textId="77777777" w:rsidR="00067173" w:rsidRDefault="00067173" w:rsidP="00067173"/>
    <w:sectPr w:rsidR="0006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05"/>
    <w:rsid w:val="00067173"/>
    <w:rsid w:val="00825805"/>
    <w:rsid w:val="0082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3C2F"/>
  <w15:chartTrackingRefBased/>
  <w15:docId w15:val="{7BD76DC7-8D30-4CA6-8C26-C0245894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1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7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iga2508.blogspot.com/2024/04/blog-post_50.html#mor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2024-04-02T05:23:00Z</dcterms:created>
  <dcterms:modified xsi:type="dcterms:W3CDTF">2024-04-02T05:23:00Z</dcterms:modified>
</cp:coreProperties>
</file>